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BA" w:rsidRDefault="009A5B7D" w:rsidP="00530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B44">
        <w:rPr>
          <w:rFonts w:ascii="Times New Roman" w:hAnsi="Times New Roman" w:cs="Times New Roman"/>
          <w:b/>
          <w:sz w:val="26"/>
          <w:szCs w:val="26"/>
        </w:rPr>
        <w:t>З</w:t>
      </w:r>
      <w:r w:rsidR="00506FBA">
        <w:rPr>
          <w:rFonts w:ascii="Times New Roman" w:hAnsi="Times New Roman" w:cs="Times New Roman"/>
          <w:b/>
          <w:sz w:val="26"/>
          <w:szCs w:val="26"/>
        </w:rPr>
        <w:t>АКЛЮЧЕНИЕ</w:t>
      </w:r>
    </w:p>
    <w:p w:rsidR="009A5B7D" w:rsidRDefault="009A5B7D" w:rsidP="00530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B44">
        <w:rPr>
          <w:rFonts w:ascii="Times New Roman" w:hAnsi="Times New Roman" w:cs="Times New Roman"/>
          <w:b/>
          <w:sz w:val="26"/>
          <w:szCs w:val="26"/>
        </w:rPr>
        <w:t>о результатах публичных слушаний</w:t>
      </w:r>
    </w:p>
    <w:p w:rsidR="00A01BFF" w:rsidRPr="00EA3B44" w:rsidRDefault="00A01BFF" w:rsidP="00530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5B7D" w:rsidRPr="00506FBA" w:rsidRDefault="00EA3B44" w:rsidP="00506F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FBA">
        <w:rPr>
          <w:rFonts w:ascii="Times New Roman" w:hAnsi="Times New Roman" w:cs="Times New Roman"/>
          <w:sz w:val="26"/>
          <w:szCs w:val="26"/>
        </w:rPr>
        <w:t xml:space="preserve">Тема публичных слушаний: </w:t>
      </w:r>
      <w:r w:rsidR="00696DB5" w:rsidRPr="00506FBA">
        <w:rPr>
          <w:rFonts w:ascii="Times New Roman" w:hAnsi="Times New Roman" w:cs="Times New Roman"/>
          <w:sz w:val="26"/>
          <w:szCs w:val="26"/>
        </w:rPr>
        <w:t>«О преобразовании всех сельских поселений, входящих в состав Торжокского района Тверской области, путём их объединения с муниципальным образованием город Торжок».</w:t>
      </w:r>
    </w:p>
    <w:p w:rsidR="00EA3B44" w:rsidRPr="00506FBA" w:rsidRDefault="00EA3B44" w:rsidP="00506F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FBA">
        <w:rPr>
          <w:rFonts w:ascii="Times New Roman" w:hAnsi="Times New Roman" w:cs="Times New Roman"/>
          <w:sz w:val="26"/>
          <w:szCs w:val="26"/>
        </w:rPr>
        <w:t>Д</w:t>
      </w:r>
      <w:r w:rsidR="009A5B7D" w:rsidRPr="00506FBA">
        <w:rPr>
          <w:rFonts w:ascii="Times New Roman" w:hAnsi="Times New Roman" w:cs="Times New Roman"/>
          <w:sz w:val="26"/>
          <w:szCs w:val="26"/>
        </w:rPr>
        <w:t>ата проведения</w:t>
      </w:r>
      <w:r w:rsidRPr="00506FBA">
        <w:rPr>
          <w:rFonts w:ascii="Times New Roman" w:hAnsi="Times New Roman" w:cs="Times New Roman"/>
          <w:sz w:val="26"/>
          <w:szCs w:val="26"/>
        </w:rPr>
        <w:t xml:space="preserve"> публичных слушаний: </w:t>
      </w:r>
      <w:r w:rsidR="00696DB5" w:rsidRPr="00506FBA">
        <w:rPr>
          <w:rFonts w:ascii="Times New Roman" w:hAnsi="Times New Roman" w:cs="Times New Roman"/>
          <w:sz w:val="26"/>
          <w:szCs w:val="26"/>
        </w:rPr>
        <w:t>«28» февраля 2019 года</w:t>
      </w:r>
    </w:p>
    <w:p w:rsidR="009A5B7D" w:rsidRPr="00506FBA" w:rsidRDefault="00EA3B44" w:rsidP="00506F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FBA">
        <w:rPr>
          <w:rFonts w:ascii="Times New Roman" w:hAnsi="Times New Roman" w:cs="Times New Roman"/>
          <w:sz w:val="26"/>
          <w:szCs w:val="26"/>
        </w:rPr>
        <w:t>Инициатор проведения публичных слушаний</w:t>
      </w:r>
      <w:r w:rsidR="00696DB5" w:rsidRPr="00506FBA">
        <w:rPr>
          <w:rFonts w:ascii="Times New Roman" w:hAnsi="Times New Roman" w:cs="Times New Roman"/>
          <w:sz w:val="26"/>
          <w:szCs w:val="26"/>
        </w:rPr>
        <w:t>:</w:t>
      </w:r>
      <w:r w:rsidR="006C0708" w:rsidRPr="00506FBA">
        <w:rPr>
          <w:rFonts w:ascii="Times New Roman" w:hAnsi="Times New Roman" w:cs="Times New Roman"/>
          <w:sz w:val="26"/>
          <w:szCs w:val="26"/>
        </w:rPr>
        <w:t xml:space="preserve"> </w:t>
      </w:r>
      <w:r w:rsidR="00696DB5" w:rsidRPr="00506FBA">
        <w:rPr>
          <w:rFonts w:ascii="Times New Roman" w:hAnsi="Times New Roman" w:cs="Times New Roman"/>
          <w:sz w:val="26"/>
          <w:szCs w:val="26"/>
        </w:rPr>
        <w:t>Торжокская городская Дума</w:t>
      </w:r>
    </w:p>
    <w:p w:rsidR="009A5B7D" w:rsidRPr="00506FBA" w:rsidRDefault="009A5B7D" w:rsidP="00506F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FBA">
        <w:rPr>
          <w:rFonts w:ascii="Times New Roman" w:hAnsi="Times New Roman" w:cs="Times New Roman"/>
          <w:sz w:val="26"/>
          <w:szCs w:val="26"/>
        </w:rPr>
        <w:t xml:space="preserve">Публичные слушания назначены </w:t>
      </w:r>
      <w:r w:rsidR="00E427F2" w:rsidRPr="00506FBA">
        <w:rPr>
          <w:rFonts w:ascii="Times New Roman" w:hAnsi="Times New Roman" w:cs="Times New Roman"/>
          <w:sz w:val="26"/>
          <w:szCs w:val="26"/>
        </w:rPr>
        <w:t>решением Торжокской городской Думы</w:t>
      </w:r>
      <w:r w:rsidR="00506FB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427F2" w:rsidRPr="00506FBA">
        <w:rPr>
          <w:rFonts w:ascii="Times New Roman" w:hAnsi="Times New Roman" w:cs="Times New Roman"/>
          <w:sz w:val="26"/>
          <w:szCs w:val="26"/>
        </w:rPr>
        <w:t xml:space="preserve"> </w:t>
      </w:r>
      <w:r w:rsidR="000C70B5" w:rsidRPr="00506FBA">
        <w:rPr>
          <w:rFonts w:ascii="Times New Roman" w:hAnsi="Times New Roman" w:cs="Times New Roman"/>
          <w:sz w:val="26"/>
          <w:szCs w:val="26"/>
        </w:rPr>
        <w:t>от 14.02.2019 № 188 «О назначении публичных слушаний на территории муниципального образования город Торжок по вопросу: «О преобразовании всех сельских поселений, входящих в состав Торжокского района Тверской области, путем их объединения с муниципальным образованием город Торжок»</w:t>
      </w:r>
    </w:p>
    <w:p w:rsidR="00906E4B" w:rsidRPr="00506FBA" w:rsidRDefault="00906E4B" w:rsidP="00506F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FBA">
        <w:rPr>
          <w:rFonts w:ascii="Times New Roman" w:hAnsi="Times New Roman" w:cs="Times New Roman"/>
          <w:sz w:val="26"/>
          <w:szCs w:val="26"/>
        </w:rPr>
        <w:t>Организатор публичных слушаний: общий отдел администрации города Торжка</w:t>
      </w:r>
    </w:p>
    <w:p w:rsidR="009A5B7D" w:rsidRPr="00506FBA" w:rsidRDefault="009A5B7D" w:rsidP="00506F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FBA">
        <w:rPr>
          <w:rFonts w:ascii="Times New Roman" w:hAnsi="Times New Roman" w:cs="Times New Roman"/>
          <w:sz w:val="26"/>
          <w:szCs w:val="26"/>
        </w:rPr>
        <w:t>Количество участников публичных слушаний</w:t>
      </w:r>
      <w:r w:rsidR="00176BFC" w:rsidRPr="00506FBA">
        <w:rPr>
          <w:rFonts w:ascii="Times New Roman" w:hAnsi="Times New Roman" w:cs="Times New Roman"/>
          <w:sz w:val="26"/>
          <w:szCs w:val="26"/>
        </w:rPr>
        <w:t>:</w:t>
      </w:r>
      <w:r w:rsidR="00506FBA">
        <w:rPr>
          <w:rFonts w:ascii="Times New Roman" w:hAnsi="Times New Roman" w:cs="Times New Roman"/>
          <w:sz w:val="26"/>
          <w:szCs w:val="26"/>
        </w:rPr>
        <w:t xml:space="preserve"> </w:t>
      </w:r>
      <w:r w:rsidR="00176BFC" w:rsidRPr="00506FBA">
        <w:rPr>
          <w:rFonts w:ascii="Times New Roman" w:hAnsi="Times New Roman" w:cs="Times New Roman"/>
          <w:sz w:val="26"/>
          <w:szCs w:val="26"/>
        </w:rPr>
        <w:t>219</w:t>
      </w:r>
      <w:r w:rsidRPr="00506FBA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9A5B7D" w:rsidRPr="00506FBA" w:rsidRDefault="009A5B7D" w:rsidP="00506F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FBA">
        <w:rPr>
          <w:rFonts w:ascii="Times New Roman" w:hAnsi="Times New Roman" w:cs="Times New Roman"/>
          <w:sz w:val="26"/>
          <w:szCs w:val="26"/>
        </w:rPr>
        <w:t>Итоги рассмотрения предложений, поступивших на публичных слушаниях:</w:t>
      </w:r>
    </w:p>
    <w:p w:rsidR="009A5B7D" w:rsidRPr="0003583F" w:rsidRDefault="009A5B7D" w:rsidP="00FE2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81"/>
        <w:gridCol w:w="2297"/>
        <w:gridCol w:w="2636"/>
        <w:gridCol w:w="2042"/>
      </w:tblGrid>
      <w:tr w:rsidR="009A5B7D" w:rsidRPr="0003583F" w:rsidTr="00506F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Pr="00506FBA" w:rsidRDefault="00EA3B44" w:rsidP="00FE2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6FB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9A5B7D" w:rsidRPr="00506F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Pr="00506FBA" w:rsidRDefault="009A5B7D" w:rsidP="00FE2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6FBA">
              <w:rPr>
                <w:rFonts w:ascii="Times New Roman" w:hAnsi="Times New Roman" w:cs="Times New Roman"/>
                <w:b/>
                <w:sz w:val="26"/>
                <w:szCs w:val="26"/>
              </w:rPr>
              <w:t>Предложение или рекомендация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Pr="00506FBA" w:rsidRDefault="009A5B7D" w:rsidP="00FE2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6F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Предложение внесено в </w:t>
            </w:r>
            <w:r w:rsidR="00AF01D1" w:rsidRPr="00506F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проект </w:t>
            </w:r>
            <w:r w:rsidRPr="00506FBA">
              <w:rPr>
                <w:rFonts w:ascii="Times New Roman" w:hAnsi="Times New Roman" w:cs="Times New Roman"/>
                <w:b/>
                <w:sz w:val="26"/>
                <w:szCs w:val="26"/>
              </w:rPr>
              <w:t>правово</w:t>
            </w:r>
            <w:r w:rsidR="00AF01D1" w:rsidRPr="00506FBA">
              <w:rPr>
                <w:rFonts w:ascii="Times New Roman" w:hAnsi="Times New Roman" w:cs="Times New Roman"/>
                <w:b/>
                <w:sz w:val="26"/>
                <w:szCs w:val="26"/>
              </w:rPr>
              <w:t>го</w:t>
            </w:r>
            <w:r w:rsidRPr="00506F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акт</w:t>
            </w:r>
            <w:r w:rsidR="00AF01D1" w:rsidRPr="00506FBA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06F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(отклонено)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Pr="00506FBA" w:rsidRDefault="009A5B7D" w:rsidP="00FE2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6FBA">
              <w:rPr>
                <w:rFonts w:ascii="Times New Roman" w:hAnsi="Times New Roman" w:cs="Times New Roman"/>
                <w:b/>
                <w:sz w:val="26"/>
                <w:szCs w:val="26"/>
              </w:rPr>
              <w:t>Мотивированное обоснование отклонения предложения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Pr="00506FBA" w:rsidRDefault="009A5B7D" w:rsidP="00FE2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6FBA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Примечания</w:t>
            </w:r>
          </w:p>
        </w:tc>
      </w:tr>
      <w:tr w:rsidR="009A5B7D" w:rsidRPr="0003583F" w:rsidTr="00506F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Pr="00506FBA" w:rsidRDefault="00953C2E" w:rsidP="00FE2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6F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Pr="00506FBA" w:rsidRDefault="00953C2E" w:rsidP="00FE2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6FBA">
              <w:rPr>
                <w:rFonts w:ascii="Times New Roman" w:hAnsi="Times New Roman" w:cs="Times New Roman"/>
                <w:sz w:val="26"/>
                <w:szCs w:val="26"/>
              </w:rPr>
              <w:t>Не поступили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Pr="00506FBA" w:rsidRDefault="00953C2E" w:rsidP="00FE2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6F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Pr="00506FBA" w:rsidRDefault="00953C2E" w:rsidP="00FE2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6F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D" w:rsidRPr="00506FBA" w:rsidRDefault="00953C2E" w:rsidP="00FE2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6F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A5B7D" w:rsidRPr="0003583F" w:rsidRDefault="009A5B7D" w:rsidP="00FE2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FE22A5" w:rsidRPr="00506FBA" w:rsidRDefault="009A5B7D" w:rsidP="00506FBA">
      <w:pPr>
        <w:tabs>
          <w:tab w:val="left" w:pos="4262"/>
        </w:tabs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506FBA">
        <w:rPr>
          <w:rFonts w:ascii="Times New Roman" w:hAnsi="Times New Roman" w:cs="Times New Roman"/>
          <w:b/>
          <w:sz w:val="26"/>
          <w:szCs w:val="26"/>
        </w:rPr>
        <w:t>Решение, принятое по результатам проведения публичных слушаний:</w:t>
      </w:r>
    </w:p>
    <w:p w:rsidR="000C2AD0" w:rsidRPr="00506FBA" w:rsidRDefault="00176BFC" w:rsidP="00506FBA">
      <w:pPr>
        <w:pStyle w:val="aa"/>
        <w:numPr>
          <w:ilvl w:val="0"/>
          <w:numId w:val="7"/>
        </w:numPr>
        <w:tabs>
          <w:tab w:val="left" w:pos="4262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FBA">
        <w:rPr>
          <w:rFonts w:ascii="Times New Roman" w:hAnsi="Times New Roman" w:cs="Times New Roman"/>
          <w:sz w:val="26"/>
          <w:szCs w:val="26"/>
        </w:rPr>
        <w:t>Поддержать инициативу депутатов Торжокской городской Думы и в</w:t>
      </w:r>
      <w:r w:rsidR="00526AD3" w:rsidRPr="00506FBA">
        <w:rPr>
          <w:rFonts w:ascii="Times New Roman" w:hAnsi="Times New Roman" w:cs="Times New Roman"/>
          <w:sz w:val="26"/>
          <w:szCs w:val="26"/>
        </w:rPr>
        <w:t xml:space="preserve">ыразить согласие на преобразование </w:t>
      </w:r>
      <w:r w:rsidR="00D467BB" w:rsidRPr="00506FBA">
        <w:rPr>
          <w:rFonts w:ascii="Times New Roman" w:hAnsi="Times New Roman" w:cs="Times New Roman"/>
          <w:sz w:val="26"/>
          <w:szCs w:val="26"/>
        </w:rPr>
        <w:t>всех сельских поселений</w:t>
      </w:r>
      <w:r w:rsidR="00FE22A5" w:rsidRPr="00506FBA">
        <w:rPr>
          <w:rFonts w:ascii="Times New Roman" w:hAnsi="Times New Roman" w:cs="Times New Roman"/>
          <w:sz w:val="26"/>
          <w:szCs w:val="26"/>
        </w:rPr>
        <w:t>, входящих в состав Торжокского района Тверской области, путем их объединения с муниципальным образованием город Торжок</w:t>
      </w:r>
      <w:r w:rsidR="0066245C" w:rsidRPr="00506FBA">
        <w:rPr>
          <w:rFonts w:ascii="Times New Roman" w:hAnsi="Times New Roman" w:cs="Times New Roman"/>
          <w:sz w:val="26"/>
          <w:szCs w:val="26"/>
        </w:rPr>
        <w:t>.</w:t>
      </w:r>
    </w:p>
    <w:p w:rsidR="009A5B7D" w:rsidRPr="00506FBA" w:rsidRDefault="000C2AD0" w:rsidP="00506FBA">
      <w:pPr>
        <w:pStyle w:val="aa"/>
        <w:numPr>
          <w:ilvl w:val="0"/>
          <w:numId w:val="7"/>
        </w:numPr>
        <w:tabs>
          <w:tab w:val="left" w:pos="4262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FBA">
        <w:rPr>
          <w:rFonts w:ascii="Times New Roman" w:hAnsi="Times New Roman" w:cs="Times New Roman"/>
          <w:sz w:val="26"/>
          <w:szCs w:val="26"/>
        </w:rPr>
        <w:t>Рекомендовать депутатам Торжокской городской Думы принять решение</w:t>
      </w:r>
      <w:r w:rsidR="00854798" w:rsidRPr="00506FBA">
        <w:rPr>
          <w:rFonts w:ascii="Times New Roman" w:hAnsi="Times New Roman" w:cs="Times New Roman"/>
          <w:sz w:val="26"/>
          <w:szCs w:val="26"/>
        </w:rPr>
        <w:t xml:space="preserve"> о согласии на преобразование всех сельских поселений, входящих в состав</w:t>
      </w:r>
      <w:r w:rsidR="00FF1691" w:rsidRPr="00506FBA">
        <w:rPr>
          <w:rFonts w:ascii="Times New Roman" w:hAnsi="Times New Roman" w:cs="Times New Roman"/>
          <w:sz w:val="26"/>
          <w:szCs w:val="26"/>
        </w:rPr>
        <w:t xml:space="preserve"> Торжокского района Тверской области, путем их </w:t>
      </w:r>
      <w:bookmarkStart w:id="0" w:name="_GoBack"/>
      <w:bookmarkEnd w:id="0"/>
      <w:r w:rsidR="00FF1691" w:rsidRPr="00506FBA">
        <w:rPr>
          <w:rFonts w:ascii="Times New Roman" w:hAnsi="Times New Roman" w:cs="Times New Roman"/>
          <w:sz w:val="26"/>
          <w:szCs w:val="26"/>
        </w:rPr>
        <w:t xml:space="preserve">объединения с муниципальным образованием город Торжок.  </w:t>
      </w:r>
    </w:p>
    <w:p w:rsidR="00D224B6" w:rsidRPr="00506FBA" w:rsidRDefault="00D224B6" w:rsidP="00506FBA">
      <w:pPr>
        <w:pStyle w:val="aa"/>
        <w:numPr>
          <w:ilvl w:val="0"/>
          <w:numId w:val="7"/>
        </w:numPr>
        <w:tabs>
          <w:tab w:val="left" w:pos="4262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FBA">
        <w:rPr>
          <w:rFonts w:ascii="Times New Roman" w:hAnsi="Times New Roman" w:cs="Times New Roman"/>
          <w:sz w:val="26"/>
          <w:szCs w:val="26"/>
        </w:rPr>
        <w:t>Принять итоговый документ публичных слушаний</w:t>
      </w:r>
      <w:r w:rsidR="00066A6D" w:rsidRPr="00506FBA">
        <w:rPr>
          <w:rFonts w:ascii="Times New Roman" w:hAnsi="Times New Roman" w:cs="Times New Roman"/>
          <w:sz w:val="26"/>
          <w:szCs w:val="26"/>
        </w:rPr>
        <w:t>.</w:t>
      </w:r>
    </w:p>
    <w:p w:rsidR="00596D2D" w:rsidRPr="00673A8F" w:rsidRDefault="00596D2D" w:rsidP="009A5B7D">
      <w:pPr>
        <w:tabs>
          <w:tab w:val="left" w:pos="4262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A3B44" w:rsidRPr="00506FBA" w:rsidRDefault="00EA3B44" w:rsidP="00EA3B44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06FBA">
        <w:rPr>
          <w:rFonts w:ascii="Times New Roman" w:hAnsi="Times New Roman" w:cs="Times New Roman"/>
          <w:b/>
          <w:sz w:val="26"/>
          <w:szCs w:val="26"/>
        </w:rPr>
        <w:t>Председательствующий на</w:t>
      </w:r>
      <w:r w:rsidR="009A5B7D" w:rsidRPr="00506FBA">
        <w:rPr>
          <w:rFonts w:ascii="Times New Roman" w:hAnsi="Times New Roman" w:cs="Times New Roman"/>
          <w:b/>
          <w:sz w:val="26"/>
          <w:szCs w:val="26"/>
        </w:rPr>
        <w:t xml:space="preserve"> публичных слушани</w:t>
      </w:r>
      <w:r w:rsidRPr="00506FBA">
        <w:rPr>
          <w:rFonts w:ascii="Times New Roman" w:hAnsi="Times New Roman" w:cs="Times New Roman"/>
          <w:b/>
          <w:sz w:val="26"/>
          <w:szCs w:val="26"/>
        </w:rPr>
        <w:t>ях</w:t>
      </w:r>
      <w:r w:rsidR="00506FBA">
        <w:rPr>
          <w:rFonts w:ascii="Times New Roman" w:hAnsi="Times New Roman" w:cs="Times New Roman"/>
          <w:b/>
          <w:sz w:val="26"/>
          <w:szCs w:val="26"/>
        </w:rPr>
        <w:tab/>
      </w:r>
      <w:r w:rsidR="00506FBA">
        <w:rPr>
          <w:rFonts w:ascii="Times New Roman" w:hAnsi="Times New Roman" w:cs="Times New Roman"/>
          <w:b/>
          <w:sz w:val="26"/>
          <w:szCs w:val="26"/>
        </w:rPr>
        <w:tab/>
      </w:r>
      <w:r w:rsidR="00506FBA">
        <w:rPr>
          <w:rFonts w:ascii="Times New Roman" w:hAnsi="Times New Roman" w:cs="Times New Roman"/>
          <w:b/>
          <w:sz w:val="26"/>
          <w:szCs w:val="26"/>
        </w:rPr>
        <w:tab/>
      </w:r>
      <w:r w:rsidR="00506FBA" w:rsidRPr="00506FBA">
        <w:rPr>
          <w:rFonts w:ascii="Times New Roman" w:hAnsi="Times New Roman" w:cs="Times New Roman"/>
          <w:b/>
          <w:sz w:val="26"/>
          <w:szCs w:val="26"/>
        </w:rPr>
        <w:t>Н.А.</w:t>
      </w:r>
      <w:r w:rsidR="00506F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6D2D" w:rsidRPr="00506FBA">
        <w:rPr>
          <w:rFonts w:ascii="Times New Roman" w:hAnsi="Times New Roman" w:cs="Times New Roman"/>
          <w:b/>
          <w:sz w:val="26"/>
          <w:szCs w:val="26"/>
        </w:rPr>
        <w:t xml:space="preserve">Волковская </w:t>
      </w:r>
    </w:p>
    <w:p w:rsidR="00A01BFF" w:rsidRPr="00506FBA" w:rsidRDefault="00A46122" w:rsidP="00EA3B44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06FBA">
        <w:rPr>
          <w:rFonts w:ascii="Times New Roman" w:hAnsi="Times New Roman" w:cs="Times New Roman"/>
          <w:b/>
          <w:sz w:val="18"/>
          <w:szCs w:val="18"/>
        </w:rPr>
        <w:tab/>
      </w:r>
      <w:r w:rsidRPr="00506FBA">
        <w:rPr>
          <w:rFonts w:ascii="Times New Roman" w:hAnsi="Times New Roman" w:cs="Times New Roman"/>
          <w:b/>
          <w:sz w:val="18"/>
          <w:szCs w:val="18"/>
        </w:rPr>
        <w:tab/>
      </w:r>
      <w:r w:rsidRPr="00506FBA">
        <w:rPr>
          <w:rFonts w:ascii="Times New Roman" w:hAnsi="Times New Roman" w:cs="Times New Roman"/>
          <w:b/>
          <w:sz w:val="18"/>
          <w:szCs w:val="18"/>
        </w:rPr>
        <w:tab/>
      </w:r>
      <w:r w:rsidRPr="00506FBA">
        <w:rPr>
          <w:rFonts w:ascii="Times New Roman" w:hAnsi="Times New Roman" w:cs="Times New Roman"/>
          <w:b/>
          <w:sz w:val="18"/>
          <w:szCs w:val="18"/>
        </w:rPr>
        <w:tab/>
      </w:r>
      <w:r w:rsidRPr="00506FBA">
        <w:rPr>
          <w:rFonts w:ascii="Times New Roman" w:hAnsi="Times New Roman" w:cs="Times New Roman"/>
          <w:b/>
          <w:sz w:val="18"/>
          <w:szCs w:val="18"/>
        </w:rPr>
        <w:tab/>
      </w:r>
      <w:r w:rsidRPr="00506FBA">
        <w:rPr>
          <w:rFonts w:ascii="Times New Roman" w:hAnsi="Times New Roman" w:cs="Times New Roman"/>
          <w:b/>
          <w:sz w:val="18"/>
          <w:szCs w:val="18"/>
        </w:rPr>
        <w:tab/>
      </w:r>
    </w:p>
    <w:p w:rsidR="00EA3B44" w:rsidRPr="00506FBA" w:rsidRDefault="00EA3B44" w:rsidP="00EA3B44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06FBA">
        <w:rPr>
          <w:rFonts w:ascii="Times New Roman" w:hAnsi="Times New Roman" w:cs="Times New Roman"/>
          <w:b/>
          <w:sz w:val="26"/>
          <w:szCs w:val="26"/>
        </w:rPr>
        <w:t>Секретарь публичных слушаний</w:t>
      </w:r>
      <w:r w:rsidR="00A46122" w:rsidRPr="00506FBA">
        <w:rPr>
          <w:rFonts w:ascii="Times New Roman" w:hAnsi="Times New Roman" w:cs="Times New Roman"/>
          <w:b/>
          <w:sz w:val="26"/>
          <w:szCs w:val="26"/>
        </w:rPr>
        <w:tab/>
      </w:r>
      <w:r w:rsidR="00A46122" w:rsidRPr="00506FBA">
        <w:rPr>
          <w:rFonts w:ascii="Times New Roman" w:hAnsi="Times New Roman" w:cs="Times New Roman"/>
          <w:b/>
          <w:sz w:val="26"/>
          <w:szCs w:val="26"/>
        </w:rPr>
        <w:tab/>
      </w:r>
      <w:r w:rsidR="00A46122" w:rsidRPr="00506FBA">
        <w:rPr>
          <w:rFonts w:ascii="Times New Roman" w:hAnsi="Times New Roman" w:cs="Times New Roman"/>
          <w:b/>
          <w:sz w:val="26"/>
          <w:szCs w:val="26"/>
        </w:rPr>
        <w:tab/>
      </w:r>
      <w:r w:rsidR="00A46122" w:rsidRPr="00506FBA">
        <w:rPr>
          <w:rFonts w:ascii="Times New Roman" w:hAnsi="Times New Roman" w:cs="Times New Roman"/>
          <w:b/>
          <w:sz w:val="26"/>
          <w:szCs w:val="26"/>
        </w:rPr>
        <w:tab/>
      </w:r>
      <w:r w:rsidR="00A46122" w:rsidRPr="00506FBA">
        <w:rPr>
          <w:rFonts w:ascii="Times New Roman" w:hAnsi="Times New Roman" w:cs="Times New Roman"/>
          <w:b/>
          <w:sz w:val="26"/>
          <w:szCs w:val="26"/>
        </w:rPr>
        <w:tab/>
      </w:r>
      <w:r w:rsidR="00A46122" w:rsidRPr="00506FBA">
        <w:rPr>
          <w:rFonts w:ascii="Times New Roman" w:hAnsi="Times New Roman" w:cs="Times New Roman"/>
          <w:b/>
          <w:sz w:val="26"/>
          <w:szCs w:val="26"/>
        </w:rPr>
        <w:tab/>
      </w:r>
      <w:r w:rsidR="00506FBA" w:rsidRPr="00506FBA">
        <w:rPr>
          <w:rFonts w:ascii="Times New Roman" w:hAnsi="Times New Roman" w:cs="Times New Roman"/>
          <w:b/>
          <w:sz w:val="26"/>
          <w:szCs w:val="26"/>
        </w:rPr>
        <w:t>Ю.А.</w:t>
      </w:r>
      <w:r w:rsidR="00506F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6D2D" w:rsidRPr="00506FBA">
        <w:rPr>
          <w:rFonts w:ascii="Times New Roman" w:hAnsi="Times New Roman" w:cs="Times New Roman"/>
          <w:b/>
          <w:sz w:val="26"/>
          <w:szCs w:val="26"/>
        </w:rPr>
        <w:t xml:space="preserve">Бычкова </w:t>
      </w:r>
    </w:p>
    <w:p w:rsidR="00EA3B44" w:rsidRDefault="00A46122" w:rsidP="00EA3B44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sectPr w:rsidR="00EA3B44" w:rsidSect="00506FB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C2A" w:rsidRDefault="00956C2A" w:rsidP="00D45C08">
      <w:pPr>
        <w:spacing w:after="0" w:line="240" w:lineRule="auto"/>
      </w:pPr>
      <w:r>
        <w:separator/>
      </w:r>
    </w:p>
  </w:endnote>
  <w:endnote w:type="continuationSeparator" w:id="1">
    <w:p w:rsidR="00956C2A" w:rsidRDefault="00956C2A" w:rsidP="00D4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C2A" w:rsidRDefault="00956C2A" w:rsidP="00D45C08">
      <w:pPr>
        <w:spacing w:after="0" w:line="240" w:lineRule="auto"/>
      </w:pPr>
      <w:r>
        <w:separator/>
      </w:r>
    </w:p>
  </w:footnote>
  <w:footnote w:type="continuationSeparator" w:id="1">
    <w:p w:rsidR="00956C2A" w:rsidRDefault="00956C2A" w:rsidP="00D45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00A4"/>
    <w:multiLevelType w:val="hybridMultilevel"/>
    <w:tmpl w:val="96720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14574"/>
    <w:multiLevelType w:val="hybridMultilevel"/>
    <w:tmpl w:val="BBE84696"/>
    <w:lvl w:ilvl="0" w:tplc="9A982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D26CD2"/>
    <w:multiLevelType w:val="hybridMultilevel"/>
    <w:tmpl w:val="1F6499DC"/>
    <w:lvl w:ilvl="0" w:tplc="8DC07B5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93526"/>
    <w:multiLevelType w:val="hybridMultilevel"/>
    <w:tmpl w:val="34BEBBEC"/>
    <w:lvl w:ilvl="0" w:tplc="08D6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2F1C"/>
    <w:rsid w:val="00003761"/>
    <w:rsid w:val="00006E8F"/>
    <w:rsid w:val="00012A2F"/>
    <w:rsid w:val="00017028"/>
    <w:rsid w:val="00032F6D"/>
    <w:rsid w:val="0004269C"/>
    <w:rsid w:val="00045857"/>
    <w:rsid w:val="00051B1F"/>
    <w:rsid w:val="000601D2"/>
    <w:rsid w:val="0006102E"/>
    <w:rsid w:val="000655A0"/>
    <w:rsid w:val="00066A6D"/>
    <w:rsid w:val="0007092B"/>
    <w:rsid w:val="00071807"/>
    <w:rsid w:val="00072382"/>
    <w:rsid w:val="00075D1E"/>
    <w:rsid w:val="00076BC8"/>
    <w:rsid w:val="00077F1B"/>
    <w:rsid w:val="00092714"/>
    <w:rsid w:val="000A1A60"/>
    <w:rsid w:val="000A4DD0"/>
    <w:rsid w:val="000A4EBF"/>
    <w:rsid w:val="000B2E3C"/>
    <w:rsid w:val="000B3E30"/>
    <w:rsid w:val="000B78C2"/>
    <w:rsid w:val="000C2AD0"/>
    <w:rsid w:val="000C70B5"/>
    <w:rsid w:val="000E12D1"/>
    <w:rsid w:val="000E4C25"/>
    <w:rsid w:val="000E5B8E"/>
    <w:rsid w:val="000F2228"/>
    <w:rsid w:val="000F25E8"/>
    <w:rsid w:val="000F435C"/>
    <w:rsid w:val="001011EB"/>
    <w:rsid w:val="001070A5"/>
    <w:rsid w:val="00110EC6"/>
    <w:rsid w:val="00114216"/>
    <w:rsid w:val="0012732F"/>
    <w:rsid w:val="00130E30"/>
    <w:rsid w:val="001367DB"/>
    <w:rsid w:val="001401B9"/>
    <w:rsid w:val="00141320"/>
    <w:rsid w:val="0016534B"/>
    <w:rsid w:val="00176BFC"/>
    <w:rsid w:val="001805FD"/>
    <w:rsid w:val="00184D1A"/>
    <w:rsid w:val="00185A8B"/>
    <w:rsid w:val="001904E3"/>
    <w:rsid w:val="0019075B"/>
    <w:rsid w:val="001A2A8F"/>
    <w:rsid w:val="001A31E2"/>
    <w:rsid w:val="001B1B8F"/>
    <w:rsid w:val="001B23DC"/>
    <w:rsid w:val="001B2831"/>
    <w:rsid w:val="001B2A84"/>
    <w:rsid w:val="001B6D30"/>
    <w:rsid w:val="001C2023"/>
    <w:rsid w:val="001C50E5"/>
    <w:rsid w:val="001C6971"/>
    <w:rsid w:val="001D4881"/>
    <w:rsid w:val="001E59CA"/>
    <w:rsid w:val="001E760B"/>
    <w:rsid w:val="001F7A37"/>
    <w:rsid w:val="00200CB5"/>
    <w:rsid w:val="00204359"/>
    <w:rsid w:val="00215904"/>
    <w:rsid w:val="002168C7"/>
    <w:rsid w:val="002171C7"/>
    <w:rsid w:val="00221098"/>
    <w:rsid w:val="0022408C"/>
    <w:rsid w:val="002243D1"/>
    <w:rsid w:val="00232271"/>
    <w:rsid w:val="00234DC7"/>
    <w:rsid w:val="002377E2"/>
    <w:rsid w:val="0024780F"/>
    <w:rsid w:val="00255E67"/>
    <w:rsid w:val="002560A0"/>
    <w:rsid w:val="00256306"/>
    <w:rsid w:val="00270C16"/>
    <w:rsid w:val="002847D9"/>
    <w:rsid w:val="00294B8B"/>
    <w:rsid w:val="00294FCC"/>
    <w:rsid w:val="002A1470"/>
    <w:rsid w:val="002A5607"/>
    <w:rsid w:val="002B1E5B"/>
    <w:rsid w:val="002B387B"/>
    <w:rsid w:val="002B50F8"/>
    <w:rsid w:val="002C41D9"/>
    <w:rsid w:val="002D1817"/>
    <w:rsid w:val="002D3470"/>
    <w:rsid w:val="002E638D"/>
    <w:rsid w:val="002F48FA"/>
    <w:rsid w:val="003008FD"/>
    <w:rsid w:val="00306A84"/>
    <w:rsid w:val="00313606"/>
    <w:rsid w:val="00351E96"/>
    <w:rsid w:val="00353E03"/>
    <w:rsid w:val="00355DC7"/>
    <w:rsid w:val="00362464"/>
    <w:rsid w:val="0036270C"/>
    <w:rsid w:val="003640F5"/>
    <w:rsid w:val="003675D5"/>
    <w:rsid w:val="0037365F"/>
    <w:rsid w:val="00373A4D"/>
    <w:rsid w:val="00377F50"/>
    <w:rsid w:val="0038622C"/>
    <w:rsid w:val="0038793C"/>
    <w:rsid w:val="0039080A"/>
    <w:rsid w:val="0039131E"/>
    <w:rsid w:val="003915C1"/>
    <w:rsid w:val="00393A0E"/>
    <w:rsid w:val="003A05CE"/>
    <w:rsid w:val="003A4E6A"/>
    <w:rsid w:val="003C5F92"/>
    <w:rsid w:val="003C6B1F"/>
    <w:rsid w:val="003D1874"/>
    <w:rsid w:val="003D7924"/>
    <w:rsid w:val="003E0AAD"/>
    <w:rsid w:val="003E3AB3"/>
    <w:rsid w:val="003F2FD1"/>
    <w:rsid w:val="003F5DF1"/>
    <w:rsid w:val="0040497F"/>
    <w:rsid w:val="00416AF1"/>
    <w:rsid w:val="00431B18"/>
    <w:rsid w:val="0045343A"/>
    <w:rsid w:val="00456608"/>
    <w:rsid w:val="00460E99"/>
    <w:rsid w:val="00466628"/>
    <w:rsid w:val="00467A97"/>
    <w:rsid w:val="00472B93"/>
    <w:rsid w:val="00472E0E"/>
    <w:rsid w:val="004826EC"/>
    <w:rsid w:val="004A4D21"/>
    <w:rsid w:val="004A7568"/>
    <w:rsid w:val="004C2405"/>
    <w:rsid w:val="004C3821"/>
    <w:rsid w:val="004D10FB"/>
    <w:rsid w:val="004D7294"/>
    <w:rsid w:val="004E512B"/>
    <w:rsid w:val="004F1411"/>
    <w:rsid w:val="004F503E"/>
    <w:rsid w:val="00504DCB"/>
    <w:rsid w:val="00506FBA"/>
    <w:rsid w:val="0051075B"/>
    <w:rsid w:val="0051770C"/>
    <w:rsid w:val="005204F1"/>
    <w:rsid w:val="00524103"/>
    <w:rsid w:val="00526AD3"/>
    <w:rsid w:val="005300C1"/>
    <w:rsid w:val="00530DF6"/>
    <w:rsid w:val="00531588"/>
    <w:rsid w:val="005330BF"/>
    <w:rsid w:val="00541DDD"/>
    <w:rsid w:val="005451B3"/>
    <w:rsid w:val="005451C1"/>
    <w:rsid w:val="00561963"/>
    <w:rsid w:val="0056205A"/>
    <w:rsid w:val="00563C73"/>
    <w:rsid w:val="00567D3B"/>
    <w:rsid w:val="00587599"/>
    <w:rsid w:val="00596D2D"/>
    <w:rsid w:val="005970D6"/>
    <w:rsid w:val="005A4DE2"/>
    <w:rsid w:val="005A7EFD"/>
    <w:rsid w:val="005B00AF"/>
    <w:rsid w:val="005B1285"/>
    <w:rsid w:val="005D48F5"/>
    <w:rsid w:val="005E4C89"/>
    <w:rsid w:val="005E6493"/>
    <w:rsid w:val="005F2A29"/>
    <w:rsid w:val="00604D8B"/>
    <w:rsid w:val="00610F7A"/>
    <w:rsid w:val="00611E7B"/>
    <w:rsid w:val="006158BE"/>
    <w:rsid w:val="00625501"/>
    <w:rsid w:val="00627CAD"/>
    <w:rsid w:val="00630305"/>
    <w:rsid w:val="006438F3"/>
    <w:rsid w:val="00646545"/>
    <w:rsid w:val="00661469"/>
    <w:rsid w:val="0066245C"/>
    <w:rsid w:val="00672524"/>
    <w:rsid w:val="00673A8F"/>
    <w:rsid w:val="00682705"/>
    <w:rsid w:val="0068420B"/>
    <w:rsid w:val="006870CC"/>
    <w:rsid w:val="00696DB5"/>
    <w:rsid w:val="006C0708"/>
    <w:rsid w:val="006D5C3B"/>
    <w:rsid w:val="006E3BC9"/>
    <w:rsid w:val="006E7BF4"/>
    <w:rsid w:val="006E7F82"/>
    <w:rsid w:val="006F3660"/>
    <w:rsid w:val="006F6634"/>
    <w:rsid w:val="00701537"/>
    <w:rsid w:val="0070275F"/>
    <w:rsid w:val="00711F4D"/>
    <w:rsid w:val="007128EE"/>
    <w:rsid w:val="007133BD"/>
    <w:rsid w:val="00715518"/>
    <w:rsid w:val="00726C78"/>
    <w:rsid w:val="007325FE"/>
    <w:rsid w:val="007344A2"/>
    <w:rsid w:val="007423E2"/>
    <w:rsid w:val="00745B1B"/>
    <w:rsid w:val="00747A5C"/>
    <w:rsid w:val="007516F3"/>
    <w:rsid w:val="00752BA6"/>
    <w:rsid w:val="00753D7D"/>
    <w:rsid w:val="007545CD"/>
    <w:rsid w:val="00763A35"/>
    <w:rsid w:val="00767DE4"/>
    <w:rsid w:val="00777C3D"/>
    <w:rsid w:val="00783B8F"/>
    <w:rsid w:val="007912FF"/>
    <w:rsid w:val="007947E1"/>
    <w:rsid w:val="007A2E6F"/>
    <w:rsid w:val="007A3F2A"/>
    <w:rsid w:val="007D7A69"/>
    <w:rsid w:val="007E1B56"/>
    <w:rsid w:val="007F29B6"/>
    <w:rsid w:val="00802C7C"/>
    <w:rsid w:val="00803FDF"/>
    <w:rsid w:val="008127F0"/>
    <w:rsid w:val="00815E8D"/>
    <w:rsid w:val="00816B44"/>
    <w:rsid w:val="00823AA1"/>
    <w:rsid w:val="00832CA9"/>
    <w:rsid w:val="0084646F"/>
    <w:rsid w:val="00854798"/>
    <w:rsid w:val="008556DE"/>
    <w:rsid w:val="0086202A"/>
    <w:rsid w:val="00872615"/>
    <w:rsid w:val="008769C4"/>
    <w:rsid w:val="0088575D"/>
    <w:rsid w:val="008A2E39"/>
    <w:rsid w:val="008A2F35"/>
    <w:rsid w:val="008A4651"/>
    <w:rsid w:val="008B5A00"/>
    <w:rsid w:val="008D676E"/>
    <w:rsid w:val="008D6FA2"/>
    <w:rsid w:val="008E0BAC"/>
    <w:rsid w:val="008E2D98"/>
    <w:rsid w:val="008E56CB"/>
    <w:rsid w:val="008F1643"/>
    <w:rsid w:val="008F69D8"/>
    <w:rsid w:val="00902C4C"/>
    <w:rsid w:val="00903EA9"/>
    <w:rsid w:val="00906E4B"/>
    <w:rsid w:val="00914D1D"/>
    <w:rsid w:val="00920A4F"/>
    <w:rsid w:val="00924A25"/>
    <w:rsid w:val="00930030"/>
    <w:rsid w:val="009366B0"/>
    <w:rsid w:val="00950CE4"/>
    <w:rsid w:val="00953C2E"/>
    <w:rsid w:val="00954124"/>
    <w:rsid w:val="00956C2A"/>
    <w:rsid w:val="0096036E"/>
    <w:rsid w:val="009661AF"/>
    <w:rsid w:val="0097756F"/>
    <w:rsid w:val="009A033E"/>
    <w:rsid w:val="009A0C97"/>
    <w:rsid w:val="009A4BC6"/>
    <w:rsid w:val="009A5B7D"/>
    <w:rsid w:val="009A6F12"/>
    <w:rsid w:val="009B1ECB"/>
    <w:rsid w:val="009C163C"/>
    <w:rsid w:val="009D4A87"/>
    <w:rsid w:val="009D53D6"/>
    <w:rsid w:val="009E2043"/>
    <w:rsid w:val="009E35D0"/>
    <w:rsid w:val="009F58F7"/>
    <w:rsid w:val="009F6B81"/>
    <w:rsid w:val="009F7F52"/>
    <w:rsid w:val="00A01BFF"/>
    <w:rsid w:val="00A03333"/>
    <w:rsid w:val="00A10BAA"/>
    <w:rsid w:val="00A13DBF"/>
    <w:rsid w:val="00A176D3"/>
    <w:rsid w:val="00A21373"/>
    <w:rsid w:val="00A26893"/>
    <w:rsid w:val="00A27F3F"/>
    <w:rsid w:val="00A33B39"/>
    <w:rsid w:val="00A44910"/>
    <w:rsid w:val="00A46122"/>
    <w:rsid w:val="00A5111B"/>
    <w:rsid w:val="00A5509F"/>
    <w:rsid w:val="00A57D8B"/>
    <w:rsid w:val="00A73DBA"/>
    <w:rsid w:val="00A74F18"/>
    <w:rsid w:val="00A9098A"/>
    <w:rsid w:val="00A917AA"/>
    <w:rsid w:val="00A96137"/>
    <w:rsid w:val="00AA43AF"/>
    <w:rsid w:val="00AC038D"/>
    <w:rsid w:val="00AE19E6"/>
    <w:rsid w:val="00AF01D1"/>
    <w:rsid w:val="00B01754"/>
    <w:rsid w:val="00B01B62"/>
    <w:rsid w:val="00B0598F"/>
    <w:rsid w:val="00B420C9"/>
    <w:rsid w:val="00B45745"/>
    <w:rsid w:val="00B502F1"/>
    <w:rsid w:val="00B579D8"/>
    <w:rsid w:val="00B60787"/>
    <w:rsid w:val="00B620C7"/>
    <w:rsid w:val="00B627F3"/>
    <w:rsid w:val="00B63886"/>
    <w:rsid w:val="00B66B9C"/>
    <w:rsid w:val="00B70E17"/>
    <w:rsid w:val="00B711AF"/>
    <w:rsid w:val="00B863A2"/>
    <w:rsid w:val="00B87BCF"/>
    <w:rsid w:val="00B916BE"/>
    <w:rsid w:val="00BA29A5"/>
    <w:rsid w:val="00BA351C"/>
    <w:rsid w:val="00BA5BE4"/>
    <w:rsid w:val="00BB0FBA"/>
    <w:rsid w:val="00BC2F36"/>
    <w:rsid w:val="00BE7519"/>
    <w:rsid w:val="00BF0763"/>
    <w:rsid w:val="00BF0DBA"/>
    <w:rsid w:val="00BF5EC8"/>
    <w:rsid w:val="00C05277"/>
    <w:rsid w:val="00C05ADC"/>
    <w:rsid w:val="00C10CDE"/>
    <w:rsid w:val="00C130C0"/>
    <w:rsid w:val="00C168C2"/>
    <w:rsid w:val="00C22E4B"/>
    <w:rsid w:val="00C2378A"/>
    <w:rsid w:val="00C40910"/>
    <w:rsid w:val="00C4124D"/>
    <w:rsid w:val="00C41E9E"/>
    <w:rsid w:val="00C42351"/>
    <w:rsid w:val="00C44C35"/>
    <w:rsid w:val="00C4573A"/>
    <w:rsid w:val="00C52E5B"/>
    <w:rsid w:val="00C54C77"/>
    <w:rsid w:val="00C66660"/>
    <w:rsid w:val="00C70A32"/>
    <w:rsid w:val="00C72247"/>
    <w:rsid w:val="00C86211"/>
    <w:rsid w:val="00CA250A"/>
    <w:rsid w:val="00CB02A9"/>
    <w:rsid w:val="00CC0CD9"/>
    <w:rsid w:val="00CC70D9"/>
    <w:rsid w:val="00CD2174"/>
    <w:rsid w:val="00CD3D96"/>
    <w:rsid w:val="00CD5C63"/>
    <w:rsid w:val="00CE0AA6"/>
    <w:rsid w:val="00CE1963"/>
    <w:rsid w:val="00CE5EF4"/>
    <w:rsid w:val="00D064F5"/>
    <w:rsid w:val="00D106A5"/>
    <w:rsid w:val="00D10D66"/>
    <w:rsid w:val="00D125F8"/>
    <w:rsid w:val="00D1440E"/>
    <w:rsid w:val="00D14E43"/>
    <w:rsid w:val="00D177F8"/>
    <w:rsid w:val="00D219FD"/>
    <w:rsid w:val="00D224B6"/>
    <w:rsid w:val="00D24BCF"/>
    <w:rsid w:val="00D45C08"/>
    <w:rsid w:val="00D467BB"/>
    <w:rsid w:val="00D50085"/>
    <w:rsid w:val="00D51388"/>
    <w:rsid w:val="00D51C03"/>
    <w:rsid w:val="00D61B10"/>
    <w:rsid w:val="00D63907"/>
    <w:rsid w:val="00D66145"/>
    <w:rsid w:val="00D76621"/>
    <w:rsid w:val="00D86A85"/>
    <w:rsid w:val="00D945F1"/>
    <w:rsid w:val="00DA0FE0"/>
    <w:rsid w:val="00DA233C"/>
    <w:rsid w:val="00DA5E60"/>
    <w:rsid w:val="00DB1B4C"/>
    <w:rsid w:val="00DC2345"/>
    <w:rsid w:val="00DC3896"/>
    <w:rsid w:val="00DE497A"/>
    <w:rsid w:val="00DE6BCB"/>
    <w:rsid w:val="00DF40BE"/>
    <w:rsid w:val="00DF62B4"/>
    <w:rsid w:val="00E029C2"/>
    <w:rsid w:val="00E0560A"/>
    <w:rsid w:val="00E156F4"/>
    <w:rsid w:val="00E1660C"/>
    <w:rsid w:val="00E23005"/>
    <w:rsid w:val="00E25F87"/>
    <w:rsid w:val="00E265CA"/>
    <w:rsid w:val="00E32AD5"/>
    <w:rsid w:val="00E3691A"/>
    <w:rsid w:val="00E427F2"/>
    <w:rsid w:val="00E446D5"/>
    <w:rsid w:val="00E47ABE"/>
    <w:rsid w:val="00E66636"/>
    <w:rsid w:val="00E7044D"/>
    <w:rsid w:val="00E70643"/>
    <w:rsid w:val="00E733B6"/>
    <w:rsid w:val="00E7639D"/>
    <w:rsid w:val="00E8123E"/>
    <w:rsid w:val="00E93406"/>
    <w:rsid w:val="00E95874"/>
    <w:rsid w:val="00EA1B86"/>
    <w:rsid w:val="00EA3B44"/>
    <w:rsid w:val="00EB3B08"/>
    <w:rsid w:val="00EB77AC"/>
    <w:rsid w:val="00EC3E2D"/>
    <w:rsid w:val="00EC4180"/>
    <w:rsid w:val="00EC79E4"/>
    <w:rsid w:val="00ED2057"/>
    <w:rsid w:val="00ED3E3A"/>
    <w:rsid w:val="00ED7B22"/>
    <w:rsid w:val="00EE1597"/>
    <w:rsid w:val="00EF01E1"/>
    <w:rsid w:val="00EF48A4"/>
    <w:rsid w:val="00F02FEC"/>
    <w:rsid w:val="00F05DDE"/>
    <w:rsid w:val="00F2290E"/>
    <w:rsid w:val="00F26A33"/>
    <w:rsid w:val="00F328BF"/>
    <w:rsid w:val="00F357F0"/>
    <w:rsid w:val="00F36860"/>
    <w:rsid w:val="00F4156F"/>
    <w:rsid w:val="00F6387F"/>
    <w:rsid w:val="00F75234"/>
    <w:rsid w:val="00F82F1C"/>
    <w:rsid w:val="00F845BE"/>
    <w:rsid w:val="00F90A25"/>
    <w:rsid w:val="00F91AEC"/>
    <w:rsid w:val="00F94331"/>
    <w:rsid w:val="00F960E3"/>
    <w:rsid w:val="00FB2DBC"/>
    <w:rsid w:val="00FB3CCE"/>
    <w:rsid w:val="00FB4903"/>
    <w:rsid w:val="00FB4AF6"/>
    <w:rsid w:val="00FD1FD8"/>
    <w:rsid w:val="00FD75F5"/>
    <w:rsid w:val="00FE124A"/>
    <w:rsid w:val="00FE22A5"/>
    <w:rsid w:val="00FE5DA7"/>
    <w:rsid w:val="00FE7456"/>
    <w:rsid w:val="00FF1691"/>
    <w:rsid w:val="00FF3A6E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7C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5C08"/>
  </w:style>
  <w:style w:type="paragraph" w:styleId="a8">
    <w:name w:val="footer"/>
    <w:basedOn w:val="a"/>
    <w:link w:val="a9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5C08"/>
  </w:style>
  <w:style w:type="paragraph" w:styleId="aa">
    <w:name w:val="List Paragraph"/>
    <w:basedOn w:val="a"/>
    <w:uiPriority w:val="34"/>
    <w:qFormat/>
    <w:rsid w:val="00075D1E"/>
    <w:pPr>
      <w:ind w:left="720"/>
      <w:contextualSpacing/>
    </w:pPr>
  </w:style>
  <w:style w:type="paragraph" w:styleId="ab">
    <w:name w:val="footnote text"/>
    <w:basedOn w:val="a"/>
    <w:link w:val="ac"/>
    <w:semiHidden/>
    <w:rsid w:val="005D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D48F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5D48F5"/>
    <w:rPr>
      <w:vertAlign w:val="superscript"/>
    </w:rPr>
  </w:style>
  <w:style w:type="character" w:customStyle="1" w:styleId="Bodytext">
    <w:name w:val="Body text_"/>
    <w:link w:val="1"/>
    <w:rsid w:val="001A2A8F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A2A8F"/>
    <w:pPr>
      <w:shd w:val="clear" w:color="auto" w:fill="FFFFFF"/>
      <w:spacing w:before="240" w:after="360" w:line="0" w:lineRule="atLeast"/>
      <w:jc w:val="center"/>
    </w:pPr>
  </w:style>
  <w:style w:type="character" w:styleId="ae">
    <w:name w:val="Strong"/>
    <w:basedOn w:val="a0"/>
    <w:uiPriority w:val="22"/>
    <w:qFormat/>
    <w:rsid w:val="000C70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5DC97-BB6F-4765-9414-94CE58A8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Vershinskaya</cp:lastModifiedBy>
  <cp:revision>13</cp:revision>
  <cp:lastPrinted>2019-03-01T08:10:00Z</cp:lastPrinted>
  <dcterms:created xsi:type="dcterms:W3CDTF">2019-02-26T20:58:00Z</dcterms:created>
  <dcterms:modified xsi:type="dcterms:W3CDTF">2020-05-15T06:03:00Z</dcterms:modified>
</cp:coreProperties>
</file>