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FD6075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FD6075">
            <w:r>
              <w:t xml:space="preserve">  </w:t>
            </w:r>
          </w:p>
        </w:tc>
        <w:tc>
          <w:tcPr>
            <w:tcW w:w="3284" w:type="dxa"/>
          </w:tcPr>
          <w:p w:rsidR="001201EE" w:rsidRDefault="001201EE" w:rsidP="00FD6075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401257" w:rsidRDefault="001201EE" w:rsidP="000136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103CDF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4E7AB0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1201EE">
        <w:rPr>
          <w:rFonts w:ascii="Times New Roman" w:hAnsi="Times New Roman" w:cs="Times New Roman"/>
          <w:b/>
          <w:sz w:val="26"/>
          <w:szCs w:val="26"/>
        </w:rPr>
        <w:t>.</w:t>
      </w:r>
      <w:r w:rsidR="004B36F7">
        <w:rPr>
          <w:rFonts w:ascii="Times New Roman" w:hAnsi="Times New Roman" w:cs="Times New Roman"/>
          <w:b/>
          <w:sz w:val="26"/>
          <w:szCs w:val="26"/>
        </w:rPr>
        <w:t>1</w:t>
      </w:r>
      <w:r w:rsidR="00B67769">
        <w:rPr>
          <w:rFonts w:ascii="Times New Roman" w:hAnsi="Times New Roman" w:cs="Times New Roman"/>
          <w:b/>
          <w:sz w:val="26"/>
          <w:szCs w:val="26"/>
        </w:rPr>
        <w:t>1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>.201</w:t>
      </w:r>
      <w:r w:rsidR="00B67769">
        <w:rPr>
          <w:rFonts w:ascii="Times New Roman" w:hAnsi="Times New Roman" w:cs="Times New Roman"/>
          <w:b/>
          <w:sz w:val="26"/>
          <w:szCs w:val="26"/>
        </w:rPr>
        <w:t>7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1368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b/>
          <w:sz w:val="26"/>
          <w:szCs w:val="26"/>
        </w:rPr>
        <w:t>121</w:t>
      </w: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695" w:rsidRPr="00194F3B" w:rsidRDefault="00696028" w:rsidP="00FD3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F3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045CF" w:rsidRPr="00194F3B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="00194F3B" w:rsidRPr="00194F3B">
        <w:rPr>
          <w:rFonts w:ascii="Times New Roman" w:hAnsi="Times New Roman" w:cs="Times New Roman"/>
          <w:b/>
          <w:sz w:val="26"/>
          <w:szCs w:val="26"/>
        </w:rPr>
        <w:t>Порядок проведения конкурса по отбору кандидатур на должность Главы муниципального образования город Торжок</w:t>
      </w:r>
    </w:p>
    <w:p w:rsidR="00194F3B" w:rsidRDefault="00194F3B" w:rsidP="00194F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028" w:rsidRPr="00140498" w:rsidRDefault="00194F3B" w:rsidP="004E7A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D3722" w:rsidRPr="00140498">
        <w:rPr>
          <w:rFonts w:ascii="Times New Roman" w:hAnsi="Times New Roman" w:cs="Times New Roman"/>
          <w:sz w:val="26"/>
          <w:szCs w:val="26"/>
        </w:rPr>
        <w:t xml:space="preserve">обращением группы депутатов Торжокской городской Думы                         от 11.10.2017 о внесении изменений в Порядок проведения конкурса по отбору кандидатур на должность Главы муниципального образования город Торжок, и </w:t>
      </w:r>
      <w:r w:rsidRPr="00140498">
        <w:rPr>
          <w:rFonts w:ascii="Times New Roman" w:hAnsi="Times New Roman" w:cs="Times New Roman"/>
          <w:sz w:val="26"/>
          <w:szCs w:val="26"/>
        </w:rPr>
        <w:t>вступлением в силу закона Тверской области от 12.10.2017 № 59-ЗО</w:t>
      </w:r>
      <w:r w:rsidR="00FD3722" w:rsidRPr="00140498">
        <w:rPr>
          <w:rFonts w:ascii="Times New Roman" w:hAnsi="Times New Roman" w:cs="Times New Roman"/>
          <w:sz w:val="26"/>
          <w:szCs w:val="26"/>
        </w:rPr>
        <w:t xml:space="preserve"> </w:t>
      </w:r>
      <w:r w:rsidRPr="00140498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законы Тверской области в целях совершенствования мер по противодействию коррупции», </w:t>
      </w:r>
      <w:r w:rsidR="001201EE" w:rsidRPr="00140498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4E7AB0">
        <w:rPr>
          <w:rFonts w:ascii="Times New Roman" w:hAnsi="Times New Roman" w:cs="Times New Roman"/>
          <w:sz w:val="26"/>
          <w:szCs w:val="26"/>
        </w:rPr>
        <w:br/>
      </w:r>
      <w:r w:rsidR="001201EE" w:rsidRPr="00140498">
        <w:rPr>
          <w:rFonts w:ascii="Times New Roman" w:hAnsi="Times New Roman" w:cs="Times New Roman"/>
          <w:b/>
          <w:sz w:val="26"/>
          <w:szCs w:val="26"/>
        </w:rPr>
        <w:t>р е ш и л а</w:t>
      </w:r>
      <w:r w:rsidR="00696028" w:rsidRPr="00140498">
        <w:rPr>
          <w:rFonts w:ascii="Times New Roman" w:hAnsi="Times New Roman" w:cs="Times New Roman"/>
          <w:b/>
          <w:sz w:val="26"/>
          <w:szCs w:val="26"/>
        </w:rPr>
        <w:t>:</w:t>
      </w:r>
    </w:p>
    <w:p w:rsidR="00D61DDB" w:rsidRPr="00140498" w:rsidRDefault="00E045CF" w:rsidP="001404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D61DDB" w:rsidRPr="00140498">
        <w:rPr>
          <w:rFonts w:ascii="Times New Roman" w:hAnsi="Times New Roman" w:cs="Times New Roman"/>
          <w:sz w:val="26"/>
          <w:szCs w:val="26"/>
        </w:rPr>
        <w:t>Поряд</w:t>
      </w:r>
      <w:r w:rsidR="00194F3B" w:rsidRPr="00140498">
        <w:rPr>
          <w:rFonts w:ascii="Times New Roman" w:hAnsi="Times New Roman" w:cs="Times New Roman"/>
          <w:sz w:val="26"/>
          <w:szCs w:val="26"/>
        </w:rPr>
        <w:t>ок</w:t>
      </w:r>
      <w:r w:rsidR="00D61DDB" w:rsidRPr="00140498">
        <w:rPr>
          <w:rFonts w:ascii="Times New Roman" w:hAnsi="Times New Roman" w:cs="Times New Roman"/>
          <w:sz w:val="26"/>
          <w:szCs w:val="26"/>
        </w:rPr>
        <w:t xml:space="preserve"> проведения конкурса по отбору кандидатур на должность </w:t>
      </w:r>
      <w:r w:rsidR="00A037C1" w:rsidRPr="00140498">
        <w:rPr>
          <w:rFonts w:ascii="Times New Roman" w:hAnsi="Times New Roman" w:cs="Times New Roman"/>
          <w:sz w:val="26"/>
          <w:szCs w:val="26"/>
        </w:rPr>
        <w:t>Г</w:t>
      </w:r>
      <w:r w:rsidR="00D61DDB" w:rsidRPr="00140498">
        <w:rPr>
          <w:rFonts w:ascii="Times New Roman" w:hAnsi="Times New Roman" w:cs="Times New Roman"/>
          <w:sz w:val="26"/>
          <w:szCs w:val="26"/>
        </w:rPr>
        <w:t>лавы муниципального образования город Торжок, утвержденн</w:t>
      </w:r>
      <w:r w:rsidR="00194F3B" w:rsidRPr="00140498">
        <w:rPr>
          <w:rFonts w:ascii="Times New Roman" w:hAnsi="Times New Roman" w:cs="Times New Roman"/>
          <w:sz w:val="26"/>
          <w:szCs w:val="26"/>
        </w:rPr>
        <w:t>ый</w:t>
      </w:r>
      <w:r w:rsidR="00D61DDB" w:rsidRPr="00140498">
        <w:rPr>
          <w:rFonts w:ascii="Times New Roman" w:hAnsi="Times New Roman" w:cs="Times New Roman"/>
          <w:sz w:val="26"/>
          <w:szCs w:val="26"/>
        </w:rPr>
        <w:t xml:space="preserve"> решением Торжокской городской Думы от 12.10.2016 № 45</w:t>
      </w:r>
      <w:r w:rsidR="00322695" w:rsidRPr="00140498">
        <w:rPr>
          <w:rFonts w:ascii="Times New Roman" w:hAnsi="Times New Roman" w:cs="Times New Roman"/>
          <w:sz w:val="26"/>
          <w:szCs w:val="26"/>
        </w:rPr>
        <w:t xml:space="preserve"> (в редакции решений Торжокской городской Думы от 24.11.2016 № 58, от </w:t>
      </w:r>
      <w:r w:rsidR="00194F3B" w:rsidRPr="00140498">
        <w:rPr>
          <w:rFonts w:ascii="Times New Roman" w:hAnsi="Times New Roman" w:cs="Times New Roman"/>
          <w:sz w:val="26"/>
          <w:szCs w:val="26"/>
        </w:rPr>
        <w:t>21.02.2017</w:t>
      </w:r>
      <w:r w:rsidR="00322695" w:rsidRPr="00140498">
        <w:rPr>
          <w:rFonts w:ascii="Times New Roman" w:hAnsi="Times New Roman" w:cs="Times New Roman"/>
          <w:sz w:val="26"/>
          <w:szCs w:val="26"/>
        </w:rPr>
        <w:t xml:space="preserve"> № </w:t>
      </w:r>
      <w:r w:rsidR="00194F3B" w:rsidRPr="00140498">
        <w:rPr>
          <w:rFonts w:ascii="Times New Roman" w:hAnsi="Times New Roman" w:cs="Times New Roman"/>
          <w:sz w:val="26"/>
          <w:szCs w:val="26"/>
        </w:rPr>
        <w:t>77</w:t>
      </w:r>
      <w:r w:rsidR="00322695" w:rsidRPr="00140498">
        <w:rPr>
          <w:rFonts w:ascii="Times New Roman" w:hAnsi="Times New Roman" w:cs="Times New Roman"/>
          <w:sz w:val="26"/>
          <w:szCs w:val="26"/>
        </w:rPr>
        <w:t>)</w:t>
      </w:r>
      <w:r w:rsidRPr="00140498">
        <w:rPr>
          <w:rFonts w:ascii="Times New Roman" w:hAnsi="Times New Roman" w:cs="Times New Roman"/>
          <w:sz w:val="26"/>
          <w:szCs w:val="26"/>
        </w:rPr>
        <w:t>:</w:t>
      </w:r>
    </w:p>
    <w:p w:rsidR="00FD3722" w:rsidRPr="00140498" w:rsidRDefault="00322695" w:rsidP="001404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 xml:space="preserve">1.1. </w:t>
      </w:r>
      <w:r w:rsidR="00FD3722" w:rsidRPr="00140498">
        <w:rPr>
          <w:rFonts w:ascii="Times New Roman" w:hAnsi="Times New Roman" w:cs="Times New Roman"/>
          <w:sz w:val="26"/>
          <w:szCs w:val="26"/>
        </w:rPr>
        <w:t>пункт 4 дополнить подпунктом «г» следующего содержания:</w:t>
      </w:r>
    </w:p>
    <w:p w:rsidR="00FD3722" w:rsidRPr="00140498" w:rsidRDefault="00FD3722" w:rsidP="001404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>«г) непринятие Торжокской городской Думой решения об избрании Главы муниципального образования город Торжок из числа кандидатов, представленных Конкурсной комиссией по результатам Конкурса.»;</w:t>
      </w:r>
    </w:p>
    <w:p w:rsidR="00FD3722" w:rsidRPr="00140498" w:rsidRDefault="00FD3722" w:rsidP="001404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>1.2. в пункте 19 абзац второй изложить в следующей редакции:</w:t>
      </w:r>
    </w:p>
    <w:p w:rsidR="00FD3722" w:rsidRPr="00140498" w:rsidRDefault="00FD3722" w:rsidP="001404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>«По основаниям, предусмотренным подпунктами «б»</w:t>
      </w:r>
      <w:r w:rsidR="0064701A">
        <w:rPr>
          <w:rFonts w:ascii="Times New Roman" w:hAnsi="Times New Roman" w:cs="Times New Roman"/>
          <w:sz w:val="26"/>
          <w:szCs w:val="26"/>
        </w:rPr>
        <w:t>,</w:t>
      </w:r>
      <w:r w:rsidRPr="00140498">
        <w:rPr>
          <w:rFonts w:ascii="Times New Roman" w:hAnsi="Times New Roman" w:cs="Times New Roman"/>
          <w:sz w:val="26"/>
          <w:szCs w:val="26"/>
        </w:rPr>
        <w:t xml:space="preserve"> «в» </w:t>
      </w:r>
      <w:r w:rsidR="0064701A">
        <w:rPr>
          <w:rFonts w:ascii="Times New Roman" w:hAnsi="Times New Roman" w:cs="Times New Roman"/>
          <w:sz w:val="26"/>
          <w:szCs w:val="26"/>
        </w:rPr>
        <w:t xml:space="preserve">и «г» </w:t>
      </w:r>
      <w:r w:rsidRPr="00140498">
        <w:rPr>
          <w:rFonts w:ascii="Times New Roman" w:hAnsi="Times New Roman" w:cs="Times New Roman"/>
          <w:sz w:val="26"/>
          <w:szCs w:val="26"/>
        </w:rPr>
        <w:t xml:space="preserve">пункта 4 настоящего Порядка, Торжокская городская Дума на основании </w:t>
      </w:r>
      <w:r w:rsidR="00D33880" w:rsidRPr="00140498">
        <w:rPr>
          <w:rFonts w:ascii="Times New Roman" w:hAnsi="Times New Roman" w:cs="Times New Roman"/>
          <w:sz w:val="26"/>
          <w:szCs w:val="26"/>
        </w:rPr>
        <w:t>принятого решения о проведении Конкурса в течени</w:t>
      </w:r>
      <w:r w:rsidR="00804B0D" w:rsidRPr="00140498">
        <w:rPr>
          <w:rFonts w:ascii="Times New Roman" w:hAnsi="Times New Roman" w:cs="Times New Roman"/>
          <w:sz w:val="26"/>
          <w:szCs w:val="26"/>
        </w:rPr>
        <w:t>е</w:t>
      </w:r>
      <w:r w:rsidR="00D33880" w:rsidRPr="00140498">
        <w:rPr>
          <w:rFonts w:ascii="Times New Roman" w:hAnsi="Times New Roman" w:cs="Times New Roman"/>
          <w:sz w:val="26"/>
          <w:szCs w:val="26"/>
        </w:rPr>
        <w:t xml:space="preserve"> пяти календарных дней со дня появления указанных оснований обращается к Губернатору Тверской области с предложением назначить 4-х членов Конкурсной комиссии.»;</w:t>
      </w:r>
    </w:p>
    <w:p w:rsidR="00322695" w:rsidRPr="00140498" w:rsidRDefault="00D33880" w:rsidP="001404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>1.3.</w:t>
      </w:r>
      <w:r w:rsidR="00E73BE6" w:rsidRPr="00140498">
        <w:rPr>
          <w:rFonts w:ascii="Times New Roman" w:hAnsi="Times New Roman" w:cs="Times New Roman"/>
          <w:sz w:val="26"/>
          <w:szCs w:val="26"/>
        </w:rPr>
        <w:t xml:space="preserve"> </w:t>
      </w:r>
      <w:r w:rsidR="00B67769" w:rsidRPr="00140498">
        <w:rPr>
          <w:rFonts w:ascii="Times New Roman" w:hAnsi="Times New Roman" w:cs="Times New Roman"/>
          <w:sz w:val="26"/>
          <w:szCs w:val="26"/>
        </w:rPr>
        <w:t xml:space="preserve">в </w:t>
      </w:r>
      <w:r w:rsidR="0068587D" w:rsidRPr="00140498">
        <w:rPr>
          <w:rFonts w:ascii="Times New Roman" w:hAnsi="Times New Roman" w:cs="Times New Roman"/>
          <w:sz w:val="26"/>
          <w:szCs w:val="26"/>
        </w:rPr>
        <w:t>п</w:t>
      </w:r>
      <w:r w:rsidR="00322695" w:rsidRPr="00140498">
        <w:rPr>
          <w:rFonts w:ascii="Times New Roman" w:hAnsi="Times New Roman" w:cs="Times New Roman"/>
          <w:sz w:val="26"/>
          <w:szCs w:val="26"/>
        </w:rPr>
        <w:t>ункт</w:t>
      </w:r>
      <w:r w:rsidR="00B67769" w:rsidRPr="00140498">
        <w:rPr>
          <w:rFonts w:ascii="Times New Roman" w:hAnsi="Times New Roman" w:cs="Times New Roman"/>
          <w:sz w:val="26"/>
          <w:szCs w:val="26"/>
        </w:rPr>
        <w:t>е 25 подпункт «г» изложить в следующей редакции:</w:t>
      </w:r>
    </w:p>
    <w:p w:rsidR="00B67769" w:rsidRDefault="00B67769" w:rsidP="00647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 xml:space="preserve">«г) копию </w:t>
      </w:r>
      <w:hyperlink r:id="rId9" w:history="1">
        <w:r w:rsidRPr="00140498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140498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Указом Президента Российской Федерации от 23.06.2014 № 460 </w:t>
      </w:r>
      <w:r w:rsidR="00595304" w:rsidRPr="0014049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40498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подтверждением направления оригинала указанной справ</w:t>
      </w:r>
      <w:r w:rsidR="002A7A41">
        <w:rPr>
          <w:rFonts w:ascii="Times New Roman" w:hAnsi="Times New Roman" w:cs="Times New Roman"/>
          <w:sz w:val="26"/>
          <w:szCs w:val="26"/>
        </w:rPr>
        <w:t>ки Губернатору Тверской области;</w:t>
      </w:r>
      <w:r w:rsidR="0064701A">
        <w:rPr>
          <w:rFonts w:ascii="Times New Roman" w:hAnsi="Times New Roman" w:cs="Times New Roman"/>
          <w:sz w:val="26"/>
          <w:szCs w:val="26"/>
        </w:rPr>
        <w:t>»;</w:t>
      </w:r>
    </w:p>
    <w:p w:rsidR="0064701A" w:rsidRDefault="0064701A" w:rsidP="00647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32 предложение второе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701A" w:rsidRDefault="0064701A" w:rsidP="00647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2796">
        <w:rPr>
          <w:rFonts w:ascii="Times New Roman" w:hAnsi="Times New Roman" w:cs="Times New Roman"/>
          <w:sz w:val="28"/>
          <w:szCs w:val="28"/>
        </w:rPr>
        <w:t>Порядок проведения собеседования и тестирования</w:t>
      </w:r>
      <w:r>
        <w:rPr>
          <w:rFonts w:ascii="Times New Roman" w:hAnsi="Times New Roman" w:cs="Times New Roman"/>
          <w:sz w:val="28"/>
          <w:szCs w:val="28"/>
        </w:rPr>
        <w:t>, методы оценки зарегистрированных кандидатов</w:t>
      </w:r>
      <w:r w:rsidRPr="00B02796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2796">
        <w:rPr>
          <w:rFonts w:ascii="Times New Roman" w:hAnsi="Times New Roman" w:cs="Times New Roman"/>
          <w:sz w:val="28"/>
          <w:szCs w:val="28"/>
        </w:rPr>
        <w:t>тся Конкурсной комиссией.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2EDD" w:rsidRPr="00140498" w:rsidRDefault="00235C62" w:rsidP="0064701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498">
        <w:rPr>
          <w:rFonts w:ascii="Times New Roman" w:hAnsi="Times New Roman" w:cs="Times New Roman"/>
          <w:sz w:val="26"/>
          <w:szCs w:val="26"/>
        </w:rPr>
        <w:t xml:space="preserve">2. </w:t>
      </w:r>
      <w:r w:rsidR="00672EDD" w:rsidRPr="001404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</w:t>
      </w:r>
      <w:r w:rsidR="00140498">
        <w:rPr>
          <w:rFonts w:ascii="Times New Roman" w:hAnsi="Times New Roman" w:cs="Times New Roman"/>
          <w:sz w:val="26"/>
          <w:szCs w:val="26"/>
        </w:rPr>
        <w:t>го опубликования</w:t>
      </w:r>
      <w:r w:rsidR="00672EDD" w:rsidRPr="00140498">
        <w:rPr>
          <w:rFonts w:ascii="Times New Roman" w:hAnsi="Times New Roman" w:cs="Times New Roman"/>
          <w:sz w:val="26"/>
          <w:szCs w:val="26"/>
        </w:rPr>
        <w:t xml:space="preserve"> и </w:t>
      </w:r>
      <w:r w:rsidR="00140498" w:rsidRPr="00140498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672EDD" w:rsidRPr="00140498">
        <w:rPr>
          <w:rFonts w:ascii="Times New Roman" w:hAnsi="Times New Roman" w:cs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141F24" w:rsidRPr="00140498" w:rsidRDefault="00141F24" w:rsidP="00140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3FC" w:rsidRDefault="00D613FC" w:rsidP="004E7AB0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3FC"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 w:rsidRPr="00D613FC">
        <w:rPr>
          <w:rFonts w:ascii="Times New Roman" w:hAnsi="Times New Roman" w:cs="Times New Roman"/>
          <w:b/>
          <w:sz w:val="26"/>
          <w:szCs w:val="26"/>
        </w:rPr>
        <w:tab/>
      </w:r>
      <w:r w:rsidR="004E7AB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613FC">
        <w:rPr>
          <w:rFonts w:ascii="Times New Roman" w:hAnsi="Times New Roman" w:cs="Times New Roman"/>
          <w:b/>
          <w:sz w:val="26"/>
          <w:szCs w:val="26"/>
        </w:rPr>
        <w:t>В.И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13FC">
        <w:rPr>
          <w:rFonts w:ascii="Times New Roman" w:hAnsi="Times New Roman" w:cs="Times New Roman"/>
          <w:b/>
          <w:sz w:val="26"/>
          <w:szCs w:val="26"/>
        </w:rPr>
        <w:t xml:space="preserve"> Житков</w:t>
      </w:r>
    </w:p>
    <w:p w:rsidR="004D4F84" w:rsidRDefault="004D4F84" w:rsidP="004E7AB0">
      <w:pPr>
        <w:widowControl w:val="0"/>
        <w:autoSpaceDE w:val="0"/>
        <w:autoSpaceDN w:val="0"/>
        <w:adjustRightInd w:val="0"/>
        <w:spacing w:after="0" w:line="36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D6075" w:rsidRPr="00FD6075" w:rsidRDefault="00FD6075" w:rsidP="004E7AB0">
      <w:pPr>
        <w:shd w:val="clear" w:color="auto" w:fill="FFFFFF"/>
        <w:tabs>
          <w:tab w:val="left" w:pos="667"/>
        </w:tabs>
        <w:spacing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Глава муниципального образования город Торжок</w:t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</w:t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</w:t>
      </w:r>
      <w:r w:rsidR="004E7AB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</w:t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А.А. Рубайло</w:t>
      </w:r>
    </w:p>
    <w:p w:rsidR="00140498" w:rsidRDefault="00140498" w:rsidP="00D93B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A450E" w:rsidRDefault="00CA450E" w:rsidP="00CA450E">
      <w:pPr>
        <w:rPr>
          <w:rFonts w:ascii="Times New Roman" w:hAnsi="Times New Roman" w:cs="Times New Roman"/>
        </w:rPr>
      </w:pPr>
    </w:p>
    <w:p w:rsidR="00674B3B" w:rsidRDefault="00CA450E" w:rsidP="00CA450E">
      <w:pPr>
        <w:tabs>
          <w:tab w:val="left" w:pos="2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p w:rsidR="00140498" w:rsidRDefault="00140498" w:rsidP="00CA450E">
      <w:pPr>
        <w:tabs>
          <w:tab w:val="left" w:pos="2910"/>
        </w:tabs>
        <w:rPr>
          <w:rFonts w:ascii="Times New Roman" w:hAnsi="Times New Roman" w:cs="Times New Roman"/>
        </w:rPr>
      </w:pPr>
    </w:p>
    <w:sectPr w:rsidR="00140498" w:rsidSect="004E7AB0">
      <w:footerReference w:type="default" r:id="rId10"/>
      <w:pgSz w:w="11906" w:h="16838"/>
      <w:pgMar w:top="568" w:right="566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3A" w:rsidRDefault="003D4F3A" w:rsidP="000150CA">
      <w:pPr>
        <w:spacing w:after="0" w:line="240" w:lineRule="auto"/>
      </w:pPr>
      <w:r>
        <w:separator/>
      </w:r>
    </w:p>
  </w:endnote>
  <w:endnote w:type="continuationSeparator" w:id="1">
    <w:p w:rsidR="003D4F3A" w:rsidRDefault="003D4F3A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AD" w:rsidRDefault="00D93BAD" w:rsidP="00D613FC">
    <w:pPr>
      <w:pStyle w:val="a8"/>
    </w:pPr>
  </w:p>
  <w:p w:rsidR="00D93BAD" w:rsidRDefault="00D93B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3A" w:rsidRDefault="003D4F3A" w:rsidP="000150CA">
      <w:pPr>
        <w:spacing w:after="0" w:line="240" w:lineRule="auto"/>
      </w:pPr>
      <w:r>
        <w:separator/>
      </w:r>
    </w:p>
  </w:footnote>
  <w:footnote w:type="continuationSeparator" w:id="1">
    <w:p w:rsidR="003D4F3A" w:rsidRDefault="003D4F3A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4E9"/>
    <w:multiLevelType w:val="multilevel"/>
    <w:tmpl w:val="A60E1B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6A89"/>
    <w:rsid w:val="00012CFB"/>
    <w:rsid w:val="0001368E"/>
    <w:rsid w:val="000137BA"/>
    <w:rsid w:val="000144F9"/>
    <w:rsid w:val="000150CA"/>
    <w:rsid w:val="0002517F"/>
    <w:rsid w:val="00041C0C"/>
    <w:rsid w:val="00043D95"/>
    <w:rsid w:val="000447E2"/>
    <w:rsid w:val="00045CA9"/>
    <w:rsid w:val="00052A3B"/>
    <w:rsid w:val="0005422E"/>
    <w:rsid w:val="00060754"/>
    <w:rsid w:val="000715CE"/>
    <w:rsid w:val="00082AB9"/>
    <w:rsid w:val="000940DE"/>
    <w:rsid w:val="0009665C"/>
    <w:rsid w:val="000A5EC7"/>
    <w:rsid w:val="000A7943"/>
    <w:rsid w:val="000B2310"/>
    <w:rsid w:val="000B2FA2"/>
    <w:rsid w:val="000B4530"/>
    <w:rsid w:val="000C04B0"/>
    <w:rsid w:val="000C3910"/>
    <w:rsid w:val="000C72FD"/>
    <w:rsid w:val="000D1C53"/>
    <w:rsid w:val="000D1EDE"/>
    <w:rsid w:val="000D27CA"/>
    <w:rsid w:val="000E399F"/>
    <w:rsid w:val="000E5552"/>
    <w:rsid w:val="00102632"/>
    <w:rsid w:val="00103CDF"/>
    <w:rsid w:val="001041A1"/>
    <w:rsid w:val="001055D8"/>
    <w:rsid w:val="00106592"/>
    <w:rsid w:val="00111736"/>
    <w:rsid w:val="0011173F"/>
    <w:rsid w:val="00113D37"/>
    <w:rsid w:val="001201EE"/>
    <w:rsid w:val="00124216"/>
    <w:rsid w:val="00127A92"/>
    <w:rsid w:val="00140083"/>
    <w:rsid w:val="00140498"/>
    <w:rsid w:val="00141F24"/>
    <w:rsid w:val="00144C8F"/>
    <w:rsid w:val="001502FE"/>
    <w:rsid w:val="001549FE"/>
    <w:rsid w:val="00160708"/>
    <w:rsid w:val="00165B5A"/>
    <w:rsid w:val="001672C4"/>
    <w:rsid w:val="00173119"/>
    <w:rsid w:val="00173934"/>
    <w:rsid w:val="00180D60"/>
    <w:rsid w:val="00181223"/>
    <w:rsid w:val="0019160A"/>
    <w:rsid w:val="00194F3B"/>
    <w:rsid w:val="001A08EF"/>
    <w:rsid w:val="001A444C"/>
    <w:rsid w:val="001A6C19"/>
    <w:rsid w:val="001A6C1D"/>
    <w:rsid w:val="001B4756"/>
    <w:rsid w:val="001C10E8"/>
    <w:rsid w:val="001C6371"/>
    <w:rsid w:val="001D3AF8"/>
    <w:rsid w:val="001F291C"/>
    <w:rsid w:val="001F3DD7"/>
    <w:rsid w:val="001F3FC5"/>
    <w:rsid w:val="002013C9"/>
    <w:rsid w:val="002047D2"/>
    <w:rsid w:val="002108B0"/>
    <w:rsid w:val="002123E7"/>
    <w:rsid w:val="00220931"/>
    <w:rsid w:val="002266FB"/>
    <w:rsid w:val="00230262"/>
    <w:rsid w:val="00235C62"/>
    <w:rsid w:val="00241015"/>
    <w:rsid w:val="00257C92"/>
    <w:rsid w:val="00267545"/>
    <w:rsid w:val="00276A60"/>
    <w:rsid w:val="002854A5"/>
    <w:rsid w:val="0029123D"/>
    <w:rsid w:val="002925DA"/>
    <w:rsid w:val="002A5B7A"/>
    <w:rsid w:val="002A7A41"/>
    <w:rsid w:val="002A7EAC"/>
    <w:rsid w:val="002C1AA1"/>
    <w:rsid w:val="002C2EC2"/>
    <w:rsid w:val="002C3017"/>
    <w:rsid w:val="002D46E8"/>
    <w:rsid w:val="002D683F"/>
    <w:rsid w:val="002E2852"/>
    <w:rsid w:val="002F223C"/>
    <w:rsid w:val="003044AE"/>
    <w:rsid w:val="0031471E"/>
    <w:rsid w:val="00322695"/>
    <w:rsid w:val="00327397"/>
    <w:rsid w:val="00335C20"/>
    <w:rsid w:val="00337B00"/>
    <w:rsid w:val="003471B4"/>
    <w:rsid w:val="00347F53"/>
    <w:rsid w:val="00363CA5"/>
    <w:rsid w:val="00363F1A"/>
    <w:rsid w:val="003668B6"/>
    <w:rsid w:val="00366E0E"/>
    <w:rsid w:val="00377AB8"/>
    <w:rsid w:val="00383AA5"/>
    <w:rsid w:val="00390293"/>
    <w:rsid w:val="00390DC0"/>
    <w:rsid w:val="00394E7E"/>
    <w:rsid w:val="003A06E0"/>
    <w:rsid w:val="003C33AF"/>
    <w:rsid w:val="003C6EDF"/>
    <w:rsid w:val="003D4F3A"/>
    <w:rsid w:val="003D60A7"/>
    <w:rsid w:val="003F4013"/>
    <w:rsid w:val="00401257"/>
    <w:rsid w:val="00402414"/>
    <w:rsid w:val="00410A53"/>
    <w:rsid w:val="0042587D"/>
    <w:rsid w:val="004262AA"/>
    <w:rsid w:val="004271B9"/>
    <w:rsid w:val="00437CAF"/>
    <w:rsid w:val="00454346"/>
    <w:rsid w:val="00464ED3"/>
    <w:rsid w:val="00491CD0"/>
    <w:rsid w:val="00493636"/>
    <w:rsid w:val="00495E91"/>
    <w:rsid w:val="004B36F7"/>
    <w:rsid w:val="004D2AFB"/>
    <w:rsid w:val="004D332E"/>
    <w:rsid w:val="004D39E3"/>
    <w:rsid w:val="004D4F84"/>
    <w:rsid w:val="004D62BF"/>
    <w:rsid w:val="004E117B"/>
    <w:rsid w:val="004E2000"/>
    <w:rsid w:val="004E410F"/>
    <w:rsid w:val="004E488D"/>
    <w:rsid w:val="004E7AB0"/>
    <w:rsid w:val="004F781D"/>
    <w:rsid w:val="005032C9"/>
    <w:rsid w:val="0052064B"/>
    <w:rsid w:val="00526B1D"/>
    <w:rsid w:val="00533FD5"/>
    <w:rsid w:val="005451BA"/>
    <w:rsid w:val="0054622F"/>
    <w:rsid w:val="00555753"/>
    <w:rsid w:val="00562906"/>
    <w:rsid w:val="005648B9"/>
    <w:rsid w:val="005657CE"/>
    <w:rsid w:val="0057014A"/>
    <w:rsid w:val="00581832"/>
    <w:rsid w:val="00582678"/>
    <w:rsid w:val="00582B01"/>
    <w:rsid w:val="00595304"/>
    <w:rsid w:val="005A63BE"/>
    <w:rsid w:val="005A6E6F"/>
    <w:rsid w:val="005C5F04"/>
    <w:rsid w:val="005C6546"/>
    <w:rsid w:val="005C7826"/>
    <w:rsid w:val="005D2C8B"/>
    <w:rsid w:val="005D2DA2"/>
    <w:rsid w:val="005D69C5"/>
    <w:rsid w:val="005F39B4"/>
    <w:rsid w:val="00614162"/>
    <w:rsid w:val="00626BC2"/>
    <w:rsid w:val="006367DD"/>
    <w:rsid w:val="0064701A"/>
    <w:rsid w:val="00653BDE"/>
    <w:rsid w:val="00655F73"/>
    <w:rsid w:val="006627A5"/>
    <w:rsid w:val="00664452"/>
    <w:rsid w:val="00672EDD"/>
    <w:rsid w:val="00674B3B"/>
    <w:rsid w:val="0068587D"/>
    <w:rsid w:val="006912FA"/>
    <w:rsid w:val="00696028"/>
    <w:rsid w:val="0069755B"/>
    <w:rsid w:val="006A3B5A"/>
    <w:rsid w:val="006A6BDC"/>
    <w:rsid w:val="006B1974"/>
    <w:rsid w:val="006D13B8"/>
    <w:rsid w:val="006D7E43"/>
    <w:rsid w:val="006E0271"/>
    <w:rsid w:val="006E7BBF"/>
    <w:rsid w:val="0070732A"/>
    <w:rsid w:val="007142C8"/>
    <w:rsid w:val="00722CA2"/>
    <w:rsid w:val="007349C9"/>
    <w:rsid w:val="00734D3A"/>
    <w:rsid w:val="00735B60"/>
    <w:rsid w:val="00757CCD"/>
    <w:rsid w:val="00762AC0"/>
    <w:rsid w:val="00766C7E"/>
    <w:rsid w:val="007754F0"/>
    <w:rsid w:val="00787599"/>
    <w:rsid w:val="0079537B"/>
    <w:rsid w:val="007A2BA5"/>
    <w:rsid w:val="007A3EE0"/>
    <w:rsid w:val="007A6EE8"/>
    <w:rsid w:val="007B0C42"/>
    <w:rsid w:val="007C0084"/>
    <w:rsid w:val="007C3BC0"/>
    <w:rsid w:val="007C548B"/>
    <w:rsid w:val="007C64F1"/>
    <w:rsid w:val="007D0BE4"/>
    <w:rsid w:val="007E331D"/>
    <w:rsid w:val="007F3E8B"/>
    <w:rsid w:val="00800953"/>
    <w:rsid w:val="00804B0D"/>
    <w:rsid w:val="008052C4"/>
    <w:rsid w:val="008122BB"/>
    <w:rsid w:val="00816527"/>
    <w:rsid w:val="00817B55"/>
    <w:rsid w:val="00841C73"/>
    <w:rsid w:val="00846BE2"/>
    <w:rsid w:val="00857D3F"/>
    <w:rsid w:val="00860C65"/>
    <w:rsid w:val="0086246A"/>
    <w:rsid w:val="00863070"/>
    <w:rsid w:val="008770C9"/>
    <w:rsid w:val="008837D3"/>
    <w:rsid w:val="00886182"/>
    <w:rsid w:val="0089778F"/>
    <w:rsid w:val="008A4980"/>
    <w:rsid w:val="008A5FE0"/>
    <w:rsid w:val="008B226C"/>
    <w:rsid w:val="008B5D2A"/>
    <w:rsid w:val="008B5DF6"/>
    <w:rsid w:val="008C6742"/>
    <w:rsid w:val="008E3691"/>
    <w:rsid w:val="008F132D"/>
    <w:rsid w:val="008F5684"/>
    <w:rsid w:val="0091168F"/>
    <w:rsid w:val="00920A5C"/>
    <w:rsid w:val="00924000"/>
    <w:rsid w:val="00941E1E"/>
    <w:rsid w:val="00944851"/>
    <w:rsid w:val="00944CCE"/>
    <w:rsid w:val="00944E52"/>
    <w:rsid w:val="009659E2"/>
    <w:rsid w:val="00966772"/>
    <w:rsid w:val="009A3EFD"/>
    <w:rsid w:val="009B04F9"/>
    <w:rsid w:val="009B7A03"/>
    <w:rsid w:val="009E7FC1"/>
    <w:rsid w:val="009F0E4A"/>
    <w:rsid w:val="009F186B"/>
    <w:rsid w:val="009F2FF0"/>
    <w:rsid w:val="009F72F7"/>
    <w:rsid w:val="00A0030D"/>
    <w:rsid w:val="00A018B3"/>
    <w:rsid w:val="00A037C1"/>
    <w:rsid w:val="00A30373"/>
    <w:rsid w:val="00A34763"/>
    <w:rsid w:val="00A412B0"/>
    <w:rsid w:val="00A47513"/>
    <w:rsid w:val="00A54F48"/>
    <w:rsid w:val="00A6646D"/>
    <w:rsid w:val="00A71D00"/>
    <w:rsid w:val="00A728F5"/>
    <w:rsid w:val="00A76D57"/>
    <w:rsid w:val="00A82245"/>
    <w:rsid w:val="00A85661"/>
    <w:rsid w:val="00AB4559"/>
    <w:rsid w:val="00AB7955"/>
    <w:rsid w:val="00AE116E"/>
    <w:rsid w:val="00AF3CDD"/>
    <w:rsid w:val="00AF4F8B"/>
    <w:rsid w:val="00B13498"/>
    <w:rsid w:val="00B202F4"/>
    <w:rsid w:val="00B368E0"/>
    <w:rsid w:val="00B411CD"/>
    <w:rsid w:val="00B42FBD"/>
    <w:rsid w:val="00B512ED"/>
    <w:rsid w:val="00B6338C"/>
    <w:rsid w:val="00B67769"/>
    <w:rsid w:val="00B67996"/>
    <w:rsid w:val="00B77F0E"/>
    <w:rsid w:val="00B86EDA"/>
    <w:rsid w:val="00BC051F"/>
    <w:rsid w:val="00BC0932"/>
    <w:rsid w:val="00BD5CF0"/>
    <w:rsid w:val="00BD748B"/>
    <w:rsid w:val="00BE09CE"/>
    <w:rsid w:val="00BE113D"/>
    <w:rsid w:val="00BF77BC"/>
    <w:rsid w:val="00BF7F55"/>
    <w:rsid w:val="00C03AC2"/>
    <w:rsid w:val="00C058D5"/>
    <w:rsid w:val="00C068A4"/>
    <w:rsid w:val="00C31FC6"/>
    <w:rsid w:val="00C337A2"/>
    <w:rsid w:val="00C37183"/>
    <w:rsid w:val="00C373E6"/>
    <w:rsid w:val="00C453BE"/>
    <w:rsid w:val="00C477F9"/>
    <w:rsid w:val="00C55132"/>
    <w:rsid w:val="00C62568"/>
    <w:rsid w:val="00C7088E"/>
    <w:rsid w:val="00C72429"/>
    <w:rsid w:val="00C82BF8"/>
    <w:rsid w:val="00C84F57"/>
    <w:rsid w:val="00C93782"/>
    <w:rsid w:val="00CA450E"/>
    <w:rsid w:val="00CA4A01"/>
    <w:rsid w:val="00CC03F2"/>
    <w:rsid w:val="00CC61B4"/>
    <w:rsid w:val="00CF3163"/>
    <w:rsid w:val="00D0092F"/>
    <w:rsid w:val="00D06666"/>
    <w:rsid w:val="00D1078D"/>
    <w:rsid w:val="00D138BF"/>
    <w:rsid w:val="00D20ABF"/>
    <w:rsid w:val="00D25690"/>
    <w:rsid w:val="00D32FE0"/>
    <w:rsid w:val="00D33880"/>
    <w:rsid w:val="00D408B9"/>
    <w:rsid w:val="00D4341E"/>
    <w:rsid w:val="00D45A3E"/>
    <w:rsid w:val="00D45FB5"/>
    <w:rsid w:val="00D54CE6"/>
    <w:rsid w:val="00D57BF9"/>
    <w:rsid w:val="00D613FC"/>
    <w:rsid w:val="00D61DDB"/>
    <w:rsid w:val="00D66C96"/>
    <w:rsid w:val="00D72E96"/>
    <w:rsid w:val="00D756E9"/>
    <w:rsid w:val="00D80FD1"/>
    <w:rsid w:val="00D86BA1"/>
    <w:rsid w:val="00D86C7D"/>
    <w:rsid w:val="00D93BAD"/>
    <w:rsid w:val="00D9586D"/>
    <w:rsid w:val="00D9791E"/>
    <w:rsid w:val="00DA784F"/>
    <w:rsid w:val="00DC6BAB"/>
    <w:rsid w:val="00DD1225"/>
    <w:rsid w:val="00DD498F"/>
    <w:rsid w:val="00DD7B8D"/>
    <w:rsid w:val="00DE1147"/>
    <w:rsid w:val="00DF6677"/>
    <w:rsid w:val="00DF6F7D"/>
    <w:rsid w:val="00E02DA3"/>
    <w:rsid w:val="00E045CF"/>
    <w:rsid w:val="00E0790F"/>
    <w:rsid w:val="00E209BB"/>
    <w:rsid w:val="00E26CDC"/>
    <w:rsid w:val="00E34B39"/>
    <w:rsid w:val="00E351DE"/>
    <w:rsid w:val="00E61DF8"/>
    <w:rsid w:val="00E66141"/>
    <w:rsid w:val="00E73BE6"/>
    <w:rsid w:val="00E7443E"/>
    <w:rsid w:val="00E9051D"/>
    <w:rsid w:val="00EA3D3D"/>
    <w:rsid w:val="00EB7978"/>
    <w:rsid w:val="00ED01CF"/>
    <w:rsid w:val="00F05D01"/>
    <w:rsid w:val="00F100FE"/>
    <w:rsid w:val="00F1037B"/>
    <w:rsid w:val="00F1538F"/>
    <w:rsid w:val="00F21EDC"/>
    <w:rsid w:val="00F271C7"/>
    <w:rsid w:val="00F31D72"/>
    <w:rsid w:val="00F42DDA"/>
    <w:rsid w:val="00F47175"/>
    <w:rsid w:val="00F518E4"/>
    <w:rsid w:val="00F55E0F"/>
    <w:rsid w:val="00F55EC0"/>
    <w:rsid w:val="00F612CC"/>
    <w:rsid w:val="00F63529"/>
    <w:rsid w:val="00F643E5"/>
    <w:rsid w:val="00F741DB"/>
    <w:rsid w:val="00F80C7B"/>
    <w:rsid w:val="00F82EF6"/>
    <w:rsid w:val="00FA07AF"/>
    <w:rsid w:val="00FA1B7F"/>
    <w:rsid w:val="00FA4AD0"/>
    <w:rsid w:val="00FA52B2"/>
    <w:rsid w:val="00FA5753"/>
    <w:rsid w:val="00FC0748"/>
    <w:rsid w:val="00FC21F7"/>
    <w:rsid w:val="00FD3722"/>
    <w:rsid w:val="00FD6075"/>
    <w:rsid w:val="00FD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7DE8A3430C0BCBCAD69872580B1B756B941D6C3CCC5CD82AD13AB7DC362D43E4BC14749D082076o7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FDA5-EC9A-4AA2-B561-B5A58F71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12</cp:revision>
  <cp:lastPrinted>2017-11-08T08:02:00Z</cp:lastPrinted>
  <dcterms:created xsi:type="dcterms:W3CDTF">2017-10-31T11:30:00Z</dcterms:created>
  <dcterms:modified xsi:type="dcterms:W3CDTF">2017-11-15T10:28:00Z</dcterms:modified>
</cp:coreProperties>
</file>