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707163" w:rsidTr="00707163">
        <w:trPr>
          <w:trHeight w:hRule="exact" w:val="1135"/>
        </w:trPr>
        <w:tc>
          <w:tcPr>
            <w:tcW w:w="3284" w:type="dxa"/>
          </w:tcPr>
          <w:p w:rsidR="00707163" w:rsidRDefault="00707163" w:rsidP="00707163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707163" w:rsidRDefault="00707163" w:rsidP="00707163">
            <w:pPr>
              <w:pStyle w:val="a3"/>
              <w:jc w:val="center"/>
              <w:rPr>
                <w:sz w:val="22"/>
                <w:lang w:val="en-US"/>
              </w:rPr>
            </w:pPr>
            <w:r w:rsidRPr="00E0684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WiLink" style="width:42pt;height:54pt;visibility:visible">
                  <v:imagedata r:id="rId6" o:title="WiLink" cropbottom="2731f"/>
                </v:shape>
              </w:pict>
            </w:r>
          </w:p>
        </w:tc>
        <w:tc>
          <w:tcPr>
            <w:tcW w:w="3285" w:type="dxa"/>
          </w:tcPr>
          <w:p w:rsidR="00707163" w:rsidRDefault="00707163" w:rsidP="00707163">
            <w:pPr>
              <w:pStyle w:val="a3"/>
              <w:jc w:val="right"/>
              <w:rPr>
                <w:sz w:val="22"/>
              </w:rPr>
            </w:pPr>
          </w:p>
        </w:tc>
      </w:tr>
    </w:tbl>
    <w:p w:rsidR="00707163" w:rsidRDefault="00707163" w:rsidP="00707163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707163" w:rsidRDefault="00707163" w:rsidP="00707163">
      <w:pPr>
        <w:spacing w:line="360" w:lineRule="auto"/>
        <w:jc w:val="center"/>
      </w:pPr>
      <w:proofErr w:type="spellStart"/>
      <w:r>
        <w:rPr>
          <w:b/>
          <w:bCs/>
        </w:rPr>
        <w:t>Торжокская</w:t>
      </w:r>
      <w:proofErr w:type="spellEnd"/>
      <w:r>
        <w:rPr>
          <w:b/>
          <w:bCs/>
        </w:rPr>
        <w:t xml:space="preserve"> городская Дума</w:t>
      </w:r>
    </w:p>
    <w:p w:rsidR="00707163" w:rsidRDefault="00707163" w:rsidP="00707163">
      <w:pPr>
        <w:spacing w:line="360" w:lineRule="auto"/>
        <w:jc w:val="center"/>
      </w:pPr>
      <w:r w:rsidRPr="00A46E44">
        <w:rPr>
          <w:b/>
        </w:rPr>
        <w:t>Р</w:t>
      </w:r>
      <w:r>
        <w:rPr>
          <w:b/>
        </w:rPr>
        <w:t xml:space="preserve"> </w:t>
      </w:r>
      <w:r w:rsidRPr="00A46E44">
        <w:rPr>
          <w:b/>
        </w:rPr>
        <w:t>Е</w:t>
      </w:r>
      <w:r>
        <w:rPr>
          <w:b/>
        </w:rPr>
        <w:t xml:space="preserve"> </w:t>
      </w:r>
      <w:r w:rsidRPr="00A46E44">
        <w:rPr>
          <w:b/>
        </w:rPr>
        <w:t>Ш</w:t>
      </w:r>
      <w:r>
        <w:rPr>
          <w:b/>
        </w:rPr>
        <w:t xml:space="preserve"> </w:t>
      </w:r>
      <w:r w:rsidRPr="00A46E44">
        <w:rPr>
          <w:b/>
        </w:rPr>
        <w:t>Е</w:t>
      </w:r>
      <w:r>
        <w:rPr>
          <w:b/>
        </w:rPr>
        <w:t xml:space="preserve"> </w:t>
      </w:r>
      <w:r w:rsidRPr="00A46E44">
        <w:rPr>
          <w:b/>
        </w:rPr>
        <w:t>Н</w:t>
      </w:r>
      <w:r>
        <w:rPr>
          <w:b/>
        </w:rPr>
        <w:t xml:space="preserve"> </w:t>
      </w:r>
      <w:r w:rsidRPr="00A46E44">
        <w:rPr>
          <w:b/>
        </w:rPr>
        <w:t>И</w:t>
      </w:r>
      <w:r>
        <w:rPr>
          <w:b/>
        </w:rPr>
        <w:t xml:space="preserve"> </w:t>
      </w:r>
      <w:r w:rsidRPr="00A46E44">
        <w:rPr>
          <w:b/>
        </w:rPr>
        <w:t>Е</w:t>
      </w:r>
    </w:p>
    <w:p w:rsidR="00707163" w:rsidRPr="000233C3" w:rsidRDefault="00BB11A3" w:rsidP="00707163">
      <w:pPr>
        <w:rPr>
          <w:b/>
          <w:bCs/>
        </w:rPr>
      </w:pPr>
      <w:r>
        <w:rPr>
          <w:b/>
          <w:bCs/>
        </w:rPr>
        <w:t>20</w:t>
      </w:r>
      <w:r w:rsidR="00707163">
        <w:rPr>
          <w:b/>
          <w:bCs/>
        </w:rPr>
        <w:t>.</w:t>
      </w:r>
      <w:r w:rsidR="00CC00C0">
        <w:rPr>
          <w:b/>
          <w:bCs/>
        </w:rPr>
        <w:t>1</w:t>
      </w:r>
      <w:r w:rsidR="00EB19CC">
        <w:rPr>
          <w:b/>
          <w:bCs/>
        </w:rPr>
        <w:t>0</w:t>
      </w:r>
      <w:r w:rsidR="00707163">
        <w:rPr>
          <w:b/>
          <w:bCs/>
        </w:rPr>
        <w:t>.20</w:t>
      </w:r>
      <w:r w:rsidR="00EB19CC">
        <w:rPr>
          <w:b/>
          <w:bCs/>
        </w:rPr>
        <w:t>20</w:t>
      </w:r>
      <w:r w:rsidR="00707163">
        <w:rPr>
          <w:b/>
          <w:bCs/>
        </w:rPr>
        <w:t xml:space="preserve">                                                                    </w:t>
      </w:r>
      <w:r w:rsidR="00707163">
        <w:rPr>
          <w:b/>
          <w:bCs/>
        </w:rPr>
        <w:tab/>
      </w:r>
      <w:r w:rsidR="00707163">
        <w:rPr>
          <w:b/>
          <w:bCs/>
        </w:rPr>
        <w:tab/>
      </w:r>
      <w:r w:rsidR="00911A2A">
        <w:rPr>
          <w:b/>
          <w:bCs/>
        </w:rPr>
        <w:tab/>
      </w:r>
      <w:r w:rsidR="00911A2A">
        <w:rPr>
          <w:b/>
          <w:bCs/>
        </w:rPr>
        <w:tab/>
        <w:t xml:space="preserve">                     </w:t>
      </w:r>
      <w:r w:rsidR="000233C3">
        <w:rPr>
          <w:b/>
          <w:bCs/>
        </w:rPr>
        <w:t xml:space="preserve">  </w:t>
      </w:r>
      <w:r w:rsidR="0080333E">
        <w:rPr>
          <w:b/>
          <w:bCs/>
        </w:rPr>
        <w:tab/>
        <w:t xml:space="preserve">     </w:t>
      </w:r>
      <w:r w:rsidR="00707163">
        <w:rPr>
          <w:b/>
          <w:bCs/>
        </w:rPr>
        <w:t xml:space="preserve">№ </w:t>
      </w:r>
      <w:r w:rsidR="0080333E">
        <w:rPr>
          <w:b/>
          <w:bCs/>
        </w:rPr>
        <w:t>7</w:t>
      </w:r>
    </w:p>
    <w:p w:rsidR="00707163" w:rsidRDefault="00707163" w:rsidP="0070716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07163" w:rsidRDefault="00707163" w:rsidP="00707163">
      <w:pPr>
        <w:pStyle w:val="a3"/>
        <w:spacing w:line="240" w:lineRule="auto"/>
        <w:rPr>
          <w:sz w:val="26"/>
        </w:rPr>
      </w:pPr>
    </w:p>
    <w:p w:rsidR="000233C3" w:rsidRPr="00CD2A58" w:rsidRDefault="000233C3" w:rsidP="000233C3">
      <w:pPr>
        <w:pStyle w:val="a3"/>
        <w:spacing w:line="240" w:lineRule="auto"/>
        <w:jc w:val="center"/>
        <w:rPr>
          <w:sz w:val="26"/>
          <w:szCs w:val="26"/>
        </w:rPr>
      </w:pPr>
      <w:bookmarkStart w:id="0" w:name="_GoBack"/>
      <w:r w:rsidRPr="00CD2A58">
        <w:rPr>
          <w:sz w:val="26"/>
          <w:szCs w:val="26"/>
        </w:rPr>
        <w:t>О комиссии по делам несовершеннолетних</w:t>
      </w:r>
    </w:p>
    <w:p w:rsidR="00707163" w:rsidRDefault="000233C3" w:rsidP="000233C3">
      <w:pPr>
        <w:pStyle w:val="a3"/>
        <w:spacing w:line="240" w:lineRule="auto"/>
        <w:jc w:val="center"/>
        <w:rPr>
          <w:b w:val="0"/>
          <w:sz w:val="26"/>
          <w:szCs w:val="26"/>
        </w:rPr>
      </w:pPr>
      <w:r w:rsidRPr="00CD2A58">
        <w:rPr>
          <w:sz w:val="26"/>
          <w:szCs w:val="26"/>
        </w:rPr>
        <w:t>и защите их прав при администрации</w:t>
      </w:r>
      <w:r>
        <w:rPr>
          <w:sz w:val="26"/>
          <w:szCs w:val="26"/>
        </w:rPr>
        <w:t xml:space="preserve"> города Торжка</w:t>
      </w:r>
    </w:p>
    <w:bookmarkEnd w:id="0"/>
    <w:p w:rsidR="00707163" w:rsidRPr="00212BB1" w:rsidRDefault="00707163" w:rsidP="00707163">
      <w:pPr>
        <w:rPr>
          <w:b/>
          <w:sz w:val="26"/>
          <w:szCs w:val="26"/>
        </w:rPr>
      </w:pPr>
    </w:p>
    <w:p w:rsidR="002476EE" w:rsidRDefault="003D084C" w:rsidP="00100690">
      <w:pPr>
        <w:spacing w:line="276" w:lineRule="auto"/>
        <w:ind w:firstLine="709"/>
        <w:jc w:val="both"/>
        <w:rPr>
          <w:sz w:val="26"/>
          <w:szCs w:val="26"/>
        </w:rPr>
      </w:pPr>
      <w:r w:rsidRPr="00912AD5">
        <w:rPr>
          <w:sz w:val="26"/>
          <w:szCs w:val="26"/>
        </w:rPr>
        <w:t xml:space="preserve">В соответствии с решениями </w:t>
      </w:r>
      <w:proofErr w:type="spellStart"/>
      <w:r w:rsidRPr="00912AD5">
        <w:rPr>
          <w:sz w:val="26"/>
          <w:szCs w:val="26"/>
        </w:rPr>
        <w:t>Торжокской</w:t>
      </w:r>
      <w:proofErr w:type="spellEnd"/>
      <w:r w:rsidRPr="00912AD5">
        <w:rPr>
          <w:sz w:val="26"/>
          <w:szCs w:val="26"/>
        </w:rPr>
        <w:t xml:space="preserve"> городской Думы от 10.07.2020 № 280 </w:t>
      </w:r>
      <w:r w:rsidRPr="00912AD5">
        <w:rPr>
          <w:sz w:val="26"/>
          <w:szCs w:val="26"/>
        </w:rPr>
        <w:br/>
        <w:t>«Об Уставе муниципального образования городской округ город Торжок Тверской области»</w:t>
      </w:r>
      <w:r w:rsidR="00F73C95">
        <w:rPr>
          <w:sz w:val="26"/>
          <w:szCs w:val="26"/>
        </w:rPr>
        <w:t xml:space="preserve"> и</w:t>
      </w:r>
      <w:r w:rsidRPr="00912AD5">
        <w:rPr>
          <w:sz w:val="26"/>
          <w:szCs w:val="26"/>
        </w:rPr>
        <w:t xml:space="preserve"> от 28.07.2020 № 283 «Об изменении наименования администрации муниципального образования город Торжок»</w:t>
      </w:r>
      <w:r>
        <w:rPr>
          <w:sz w:val="26"/>
          <w:szCs w:val="26"/>
        </w:rPr>
        <w:t>,</w:t>
      </w:r>
      <w:r w:rsidR="000233C3">
        <w:rPr>
          <w:sz w:val="26"/>
          <w:szCs w:val="26"/>
        </w:rPr>
        <w:t xml:space="preserve"> в целях приведения муниципальных правовых актов в соответствие с действующим законодательством и</w:t>
      </w:r>
      <w:r>
        <w:rPr>
          <w:sz w:val="26"/>
          <w:szCs w:val="26"/>
        </w:rPr>
        <w:t xml:space="preserve"> в</w:t>
      </w:r>
      <w:r w:rsidR="00F57FEE">
        <w:rPr>
          <w:sz w:val="26"/>
          <w:szCs w:val="26"/>
        </w:rPr>
        <w:t xml:space="preserve"> связи с кадровыми изменениями</w:t>
      </w:r>
      <w:r w:rsidR="002476EE">
        <w:rPr>
          <w:sz w:val="26"/>
          <w:szCs w:val="26"/>
        </w:rPr>
        <w:t xml:space="preserve"> в администрации города Торжка</w:t>
      </w:r>
      <w:r w:rsidR="00F57FEE">
        <w:rPr>
          <w:sz w:val="26"/>
          <w:szCs w:val="26"/>
        </w:rPr>
        <w:t>,</w:t>
      </w:r>
      <w:r w:rsidR="000233C3">
        <w:rPr>
          <w:sz w:val="26"/>
          <w:szCs w:val="26"/>
        </w:rPr>
        <w:t xml:space="preserve"> руководствуясь Федеральным законом              от 24.06.1999 №120-ФЗ «О</w:t>
      </w:r>
      <w:r w:rsidR="000233C3" w:rsidRPr="00BF61D3">
        <w:rPr>
          <w:sz w:val="26"/>
          <w:szCs w:val="26"/>
        </w:rPr>
        <w:t>б основах системы профилактики безнадзорности и правонарушений несовершеннолетних</w:t>
      </w:r>
      <w:r w:rsidR="000233C3">
        <w:rPr>
          <w:sz w:val="26"/>
          <w:szCs w:val="26"/>
        </w:rPr>
        <w:t>», п</w:t>
      </w:r>
      <w:r w:rsidR="000233C3">
        <w:rPr>
          <w:rFonts w:eastAsia="Calibri"/>
          <w:sz w:val="26"/>
          <w:szCs w:val="26"/>
        </w:rPr>
        <w:t>остановлением Правительства Тверской области от 25.01.2018 № 5-пп</w:t>
      </w:r>
      <w:r w:rsidR="000233C3">
        <w:rPr>
          <w:sz w:val="26"/>
          <w:szCs w:val="26"/>
        </w:rPr>
        <w:t xml:space="preserve"> </w:t>
      </w:r>
      <w:r w:rsidR="000233C3">
        <w:rPr>
          <w:rFonts w:eastAsia="Calibri"/>
          <w:sz w:val="26"/>
          <w:szCs w:val="26"/>
        </w:rPr>
        <w:t xml:space="preserve">«О Положении о межведомственной комиссии по делам несовершеннолетних и защите их прав при Правительстве Тверской области и типовом положении о комиссии по делам несовершеннолетних и защите их прав муниципальных образований Тверской области», </w:t>
      </w:r>
      <w:r w:rsidR="00100690">
        <w:rPr>
          <w:rFonts w:eastAsia="Calibri"/>
          <w:sz w:val="26"/>
          <w:szCs w:val="26"/>
        </w:rPr>
        <w:t>пунктом 6 статьи 30 Устава муниципального образования городской округ город Торжок Тверской области,</w:t>
      </w:r>
      <w:r w:rsidR="00100690">
        <w:rPr>
          <w:sz w:val="26"/>
          <w:szCs w:val="26"/>
        </w:rPr>
        <w:t xml:space="preserve"> </w:t>
      </w:r>
      <w:proofErr w:type="spellStart"/>
      <w:r w:rsidR="00707163" w:rsidRPr="009E1F95">
        <w:rPr>
          <w:sz w:val="26"/>
          <w:szCs w:val="26"/>
        </w:rPr>
        <w:t>Торжокская</w:t>
      </w:r>
      <w:proofErr w:type="spellEnd"/>
      <w:r w:rsidR="00707163" w:rsidRPr="009E1F95">
        <w:rPr>
          <w:sz w:val="26"/>
          <w:szCs w:val="26"/>
        </w:rPr>
        <w:t xml:space="preserve"> городская Дума</w:t>
      </w:r>
      <w:r w:rsidR="002A0156" w:rsidRPr="002A0156">
        <w:rPr>
          <w:sz w:val="26"/>
          <w:szCs w:val="26"/>
        </w:rPr>
        <w:t xml:space="preserve"> </w:t>
      </w:r>
    </w:p>
    <w:p w:rsidR="00707163" w:rsidRPr="00130A6D" w:rsidRDefault="00707163" w:rsidP="002476EE">
      <w:pPr>
        <w:spacing w:line="276" w:lineRule="auto"/>
        <w:jc w:val="both"/>
        <w:rPr>
          <w:sz w:val="26"/>
          <w:szCs w:val="26"/>
        </w:rPr>
      </w:pPr>
      <w:r w:rsidRPr="002A0156">
        <w:rPr>
          <w:b/>
          <w:bCs/>
          <w:sz w:val="26"/>
          <w:szCs w:val="26"/>
        </w:rPr>
        <w:t>р е ш и л а</w:t>
      </w:r>
      <w:r w:rsidRPr="00130A6D">
        <w:rPr>
          <w:bCs/>
          <w:sz w:val="26"/>
          <w:szCs w:val="26"/>
        </w:rPr>
        <w:t>:</w:t>
      </w:r>
    </w:p>
    <w:p w:rsidR="000233C3" w:rsidRDefault="00100690" w:rsidP="002476EE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D2A58">
        <w:rPr>
          <w:sz w:val="26"/>
          <w:szCs w:val="26"/>
        </w:rPr>
        <w:t>Положение о комиссии по делам несовершеннолетних и защите их прав при администрации</w:t>
      </w:r>
      <w:r>
        <w:rPr>
          <w:sz w:val="26"/>
          <w:szCs w:val="26"/>
        </w:rPr>
        <w:t xml:space="preserve"> города Торжка</w:t>
      </w:r>
      <w:r w:rsidR="00911A2A">
        <w:rPr>
          <w:sz w:val="26"/>
          <w:szCs w:val="26"/>
        </w:rPr>
        <w:t xml:space="preserve"> согласно приложению 1 к настоящему Решению</w:t>
      </w:r>
      <w:r>
        <w:rPr>
          <w:sz w:val="26"/>
          <w:szCs w:val="26"/>
        </w:rPr>
        <w:t>.</w:t>
      </w:r>
    </w:p>
    <w:p w:rsidR="00100690" w:rsidRDefault="00100690" w:rsidP="002476EE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D2A5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CD2A58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 </w:t>
      </w:r>
      <w:r w:rsidRPr="00CD2A58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  <w:r w:rsidRPr="00CD2A58">
        <w:rPr>
          <w:sz w:val="26"/>
          <w:szCs w:val="26"/>
        </w:rPr>
        <w:t>по делам несовершеннолетних</w:t>
      </w:r>
      <w:r>
        <w:rPr>
          <w:sz w:val="26"/>
          <w:szCs w:val="26"/>
        </w:rPr>
        <w:t xml:space="preserve"> </w:t>
      </w:r>
      <w:r w:rsidRPr="00CD2A58">
        <w:rPr>
          <w:sz w:val="26"/>
          <w:szCs w:val="26"/>
        </w:rPr>
        <w:t>и защите их прав при администрации</w:t>
      </w:r>
      <w:r>
        <w:rPr>
          <w:sz w:val="26"/>
          <w:szCs w:val="26"/>
        </w:rPr>
        <w:t xml:space="preserve"> города Торжка согласно приложению 2 к настоящему Решению.</w:t>
      </w:r>
    </w:p>
    <w:p w:rsidR="00100690" w:rsidRDefault="00100690" w:rsidP="002476EE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</w:t>
      </w:r>
      <w:r w:rsidR="00707163" w:rsidRPr="00C326DF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707163" w:rsidRPr="00C326DF">
        <w:rPr>
          <w:sz w:val="26"/>
          <w:szCs w:val="26"/>
        </w:rPr>
        <w:t xml:space="preserve"> </w:t>
      </w:r>
      <w:proofErr w:type="spellStart"/>
      <w:r w:rsidR="00707163" w:rsidRPr="00C326DF">
        <w:rPr>
          <w:sz w:val="26"/>
          <w:szCs w:val="26"/>
        </w:rPr>
        <w:t>Торжокской</w:t>
      </w:r>
      <w:proofErr w:type="spellEnd"/>
      <w:r w:rsidR="00707163" w:rsidRPr="00C326DF">
        <w:rPr>
          <w:sz w:val="26"/>
          <w:szCs w:val="26"/>
        </w:rPr>
        <w:t xml:space="preserve"> городской Думы</w:t>
      </w:r>
      <w:r>
        <w:rPr>
          <w:sz w:val="26"/>
          <w:szCs w:val="26"/>
        </w:rPr>
        <w:t>:</w:t>
      </w:r>
    </w:p>
    <w:p w:rsidR="00100690" w:rsidRDefault="00100690" w:rsidP="0010069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 24.04.2014 </w:t>
      </w:r>
      <w:r w:rsidR="00707163" w:rsidRPr="00C326DF">
        <w:rPr>
          <w:sz w:val="26"/>
          <w:szCs w:val="26"/>
        </w:rPr>
        <w:t>№ 243 «О комиссии по делам несовершеннолетних и защите их прав при администрации муниципального образования город Торжок»</w:t>
      </w:r>
      <w:r>
        <w:rPr>
          <w:sz w:val="26"/>
          <w:szCs w:val="26"/>
        </w:rPr>
        <w:t>;</w:t>
      </w:r>
    </w:p>
    <w:p w:rsidR="00100690" w:rsidRDefault="00707163" w:rsidP="0010069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D7108">
        <w:rPr>
          <w:sz w:val="26"/>
          <w:szCs w:val="26"/>
        </w:rPr>
        <w:t xml:space="preserve"> </w:t>
      </w:r>
      <w:r w:rsidRPr="00100690">
        <w:rPr>
          <w:sz w:val="26"/>
          <w:szCs w:val="26"/>
        </w:rPr>
        <w:t>от 24.12.2015 № 12</w:t>
      </w:r>
      <w:r w:rsidR="0099722E">
        <w:rPr>
          <w:sz w:val="26"/>
          <w:szCs w:val="26"/>
        </w:rPr>
        <w:t xml:space="preserve"> «О внесении изменений в решение </w:t>
      </w:r>
      <w:proofErr w:type="spellStart"/>
      <w:r w:rsidR="0099722E">
        <w:rPr>
          <w:sz w:val="26"/>
          <w:szCs w:val="26"/>
        </w:rPr>
        <w:t>Торжокской</w:t>
      </w:r>
      <w:proofErr w:type="spellEnd"/>
      <w:r w:rsidR="0099722E">
        <w:rPr>
          <w:sz w:val="26"/>
          <w:szCs w:val="26"/>
        </w:rPr>
        <w:t xml:space="preserve"> городской Думы от 24.04.2014 </w:t>
      </w:r>
      <w:r w:rsidR="0099722E" w:rsidRPr="00C326DF">
        <w:rPr>
          <w:sz w:val="26"/>
          <w:szCs w:val="26"/>
        </w:rPr>
        <w:t>№ 243</w:t>
      </w:r>
      <w:r w:rsidR="0099722E">
        <w:rPr>
          <w:sz w:val="26"/>
          <w:szCs w:val="26"/>
        </w:rPr>
        <w:t>»;</w:t>
      </w:r>
    </w:p>
    <w:p w:rsidR="00100690" w:rsidRDefault="00100690" w:rsidP="0010069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07163" w:rsidRPr="00100690">
        <w:rPr>
          <w:sz w:val="26"/>
          <w:szCs w:val="26"/>
        </w:rPr>
        <w:t>от 12.10.2016 № 47</w:t>
      </w:r>
      <w:r w:rsidR="0099722E">
        <w:rPr>
          <w:sz w:val="26"/>
          <w:szCs w:val="26"/>
        </w:rPr>
        <w:t xml:space="preserve"> «О внесении изменений в решение </w:t>
      </w:r>
      <w:proofErr w:type="spellStart"/>
      <w:r w:rsidR="0099722E">
        <w:rPr>
          <w:sz w:val="26"/>
          <w:szCs w:val="26"/>
        </w:rPr>
        <w:t>Торжокской</w:t>
      </w:r>
      <w:proofErr w:type="spellEnd"/>
      <w:r w:rsidR="0099722E">
        <w:rPr>
          <w:sz w:val="26"/>
          <w:szCs w:val="26"/>
        </w:rPr>
        <w:t xml:space="preserve"> городской Думы от 24.04.2014 </w:t>
      </w:r>
      <w:r w:rsidR="0099722E" w:rsidRPr="00C326DF">
        <w:rPr>
          <w:sz w:val="26"/>
          <w:szCs w:val="26"/>
        </w:rPr>
        <w:t>№ 243</w:t>
      </w:r>
      <w:r w:rsidR="0099722E">
        <w:rPr>
          <w:sz w:val="26"/>
          <w:szCs w:val="26"/>
        </w:rPr>
        <w:t>»;</w:t>
      </w:r>
    </w:p>
    <w:p w:rsidR="00100690" w:rsidRDefault="00100690" w:rsidP="0010069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07163" w:rsidRPr="00100690">
        <w:rPr>
          <w:sz w:val="26"/>
          <w:szCs w:val="26"/>
        </w:rPr>
        <w:t>от 23.12.2016 № 68</w:t>
      </w:r>
      <w:r w:rsidR="0099722E">
        <w:rPr>
          <w:sz w:val="26"/>
          <w:szCs w:val="26"/>
        </w:rPr>
        <w:t xml:space="preserve"> «О внесении изменений в решение </w:t>
      </w:r>
      <w:proofErr w:type="spellStart"/>
      <w:r w:rsidR="0099722E">
        <w:rPr>
          <w:sz w:val="26"/>
          <w:szCs w:val="26"/>
        </w:rPr>
        <w:t>Торжокской</w:t>
      </w:r>
      <w:proofErr w:type="spellEnd"/>
      <w:r w:rsidR="0099722E">
        <w:rPr>
          <w:sz w:val="26"/>
          <w:szCs w:val="26"/>
        </w:rPr>
        <w:t xml:space="preserve"> городской Думы от 24.04.2014 </w:t>
      </w:r>
      <w:r w:rsidR="0099722E" w:rsidRPr="00C326DF">
        <w:rPr>
          <w:sz w:val="26"/>
          <w:szCs w:val="26"/>
        </w:rPr>
        <w:t>№ 243</w:t>
      </w:r>
      <w:r w:rsidR="0099722E">
        <w:rPr>
          <w:sz w:val="26"/>
          <w:szCs w:val="26"/>
        </w:rPr>
        <w:t>»;</w:t>
      </w:r>
    </w:p>
    <w:p w:rsidR="00100690" w:rsidRDefault="00100690" w:rsidP="0010069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07163" w:rsidRPr="00100690">
        <w:rPr>
          <w:sz w:val="26"/>
          <w:szCs w:val="26"/>
        </w:rPr>
        <w:t>от 15.08.2017 № 112</w:t>
      </w:r>
      <w:r w:rsidR="0099722E">
        <w:rPr>
          <w:sz w:val="26"/>
          <w:szCs w:val="26"/>
        </w:rPr>
        <w:t xml:space="preserve"> «О внесении изменений в решение </w:t>
      </w:r>
      <w:proofErr w:type="spellStart"/>
      <w:r w:rsidR="0099722E">
        <w:rPr>
          <w:sz w:val="26"/>
          <w:szCs w:val="26"/>
        </w:rPr>
        <w:t>Торжокской</w:t>
      </w:r>
      <w:proofErr w:type="spellEnd"/>
      <w:r w:rsidR="0099722E">
        <w:rPr>
          <w:sz w:val="26"/>
          <w:szCs w:val="26"/>
        </w:rPr>
        <w:t xml:space="preserve"> городской Думы от 24.04.2014 </w:t>
      </w:r>
      <w:r w:rsidR="0099722E" w:rsidRPr="00C326DF">
        <w:rPr>
          <w:sz w:val="26"/>
          <w:szCs w:val="26"/>
        </w:rPr>
        <w:t>№ 243</w:t>
      </w:r>
      <w:r w:rsidR="0099722E">
        <w:rPr>
          <w:sz w:val="26"/>
          <w:szCs w:val="26"/>
        </w:rPr>
        <w:t>»;</w:t>
      </w:r>
    </w:p>
    <w:p w:rsidR="00100690" w:rsidRDefault="00707163" w:rsidP="0010069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00690">
        <w:rPr>
          <w:sz w:val="26"/>
          <w:szCs w:val="26"/>
        </w:rPr>
        <w:t xml:space="preserve"> от 20.12.2017 № 125</w:t>
      </w:r>
      <w:r w:rsidR="0099722E">
        <w:rPr>
          <w:sz w:val="26"/>
          <w:szCs w:val="26"/>
        </w:rPr>
        <w:t xml:space="preserve"> «О внесении изменений в решение </w:t>
      </w:r>
      <w:proofErr w:type="spellStart"/>
      <w:r w:rsidR="0099722E">
        <w:rPr>
          <w:sz w:val="26"/>
          <w:szCs w:val="26"/>
        </w:rPr>
        <w:t>Торжокской</w:t>
      </w:r>
      <w:proofErr w:type="spellEnd"/>
      <w:r w:rsidR="0099722E">
        <w:rPr>
          <w:sz w:val="26"/>
          <w:szCs w:val="26"/>
        </w:rPr>
        <w:t xml:space="preserve"> городской Думы от 24.04.2014 </w:t>
      </w:r>
      <w:r w:rsidR="0099722E" w:rsidRPr="00C326DF">
        <w:rPr>
          <w:sz w:val="26"/>
          <w:szCs w:val="26"/>
        </w:rPr>
        <w:t>№ 243</w:t>
      </w:r>
      <w:r w:rsidR="0099722E">
        <w:rPr>
          <w:sz w:val="26"/>
          <w:szCs w:val="26"/>
        </w:rPr>
        <w:t>»;</w:t>
      </w:r>
    </w:p>
    <w:p w:rsidR="00100690" w:rsidRDefault="00100690" w:rsidP="0010069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07163" w:rsidRPr="00100690">
        <w:rPr>
          <w:sz w:val="26"/>
          <w:szCs w:val="26"/>
        </w:rPr>
        <w:t>от 19.04.2018 № 143</w:t>
      </w:r>
      <w:r w:rsidR="0099722E">
        <w:rPr>
          <w:sz w:val="26"/>
          <w:szCs w:val="26"/>
        </w:rPr>
        <w:t xml:space="preserve"> «О внесении изменений в решение </w:t>
      </w:r>
      <w:proofErr w:type="spellStart"/>
      <w:r w:rsidR="0099722E">
        <w:rPr>
          <w:sz w:val="26"/>
          <w:szCs w:val="26"/>
        </w:rPr>
        <w:t>Торжокской</w:t>
      </w:r>
      <w:proofErr w:type="spellEnd"/>
      <w:r w:rsidR="0099722E">
        <w:rPr>
          <w:sz w:val="26"/>
          <w:szCs w:val="26"/>
        </w:rPr>
        <w:t xml:space="preserve"> городской Думы от 24.04.2014 </w:t>
      </w:r>
      <w:r w:rsidR="0099722E" w:rsidRPr="00C326DF">
        <w:rPr>
          <w:sz w:val="26"/>
          <w:szCs w:val="26"/>
        </w:rPr>
        <w:t>№ 243</w:t>
      </w:r>
      <w:r w:rsidR="0099722E">
        <w:rPr>
          <w:sz w:val="26"/>
          <w:szCs w:val="26"/>
        </w:rPr>
        <w:t>»;</w:t>
      </w:r>
    </w:p>
    <w:p w:rsidR="00100690" w:rsidRDefault="00100690" w:rsidP="0010069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707163" w:rsidRPr="00100690">
        <w:rPr>
          <w:sz w:val="26"/>
          <w:szCs w:val="26"/>
        </w:rPr>
        <w:t>от 31.05.2018 № 149</w:t>
      </w:r>
      <w:r w:rsidR="0099722E">
        <w:rPr>
          <w:sz w:val="26"/>
          <w:szCs w:val="26"/>
        </w:rPr>
        <w:t xml:space="preserve"> «О внесении изменений в решение </w:t>
      </w:r>
      <w:proofErr w:type="spellStart"/>
      <w:r w:rsidR="0099722E">
        <w:rPr>
          <w:sz w:val="26"/>
          <w:szCs w:val="26"/>
        </w:rPr>
        <w:t>Торжокской</w:t>
      </w:r>
      <w:proofErr w:type="spellEnd"/>
      <w:r w:rsidR="0099722E">
        <w:rPr>
          <w:sz w:val="26"/>
          <w:szCs w:val="26"/>
        </w:rPr>
        <w:t xml:space="preserve"> городской Думы от 24.04.2014 </w:t>
      </w:r>
      <w:r w:rsidR="0099722E" w:rsidRPr="00C326DF">
        <w:rPr>
          <w:sz w:val="26"/>
          <w:szCs w:val="26"/>
        </w:rPr>
        <w:t>№ 243</w:t>
      </w:r>
      <w:r w:rsidR="0099722E">
        <w:rPr>
          <w:sz w:val="26"/>
          <w:szCs w:val="26"/>
        </w:rPr>
        <w:t>»;</w:t>
      </w:r>
    </w:p>
    <w:p w:rsidR="00100690" w:rsidRDefault="00100690" w:rsidP="0010069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A31B8" w:rsidRPr="00100690">
        <w:rPr>
          <w:sz w:val="26"/>
          <w:szCs w:val="26"/>
        </w:rPr>
        <w:t>от 29.11.2018 № 176</w:t>
      </w:r>
      <w:r>
        <w:rPr>
          <w:sz w:val="26"/>
          <w:szCs w:val="26"/>
        </w:rPr>
        <w:t xml:space="preserve"> </w:t>
      </w:r>
      <w:r w:rsidR="0099722E">
        <w:rPr>
          <w:sz w:val="26"/>
          <w:szCs w:val="26"/>
        </w:rPr>
        <w:t xml:space="preserve"> «О внесении изменений в решение </w:t>
      </w:r>
      <w:proofErr w:type="spellStart"/>
      <w:r w:rsidR="0099722E">
        <w:rPr>
          <w:sz w:val="26"/>
          <w:szCs w:val="26"/>
        </w:rPr>
        <w:t>Торжокской</w:t>
      </w:r>
      <w:proofErr w:type="spellEnd"/>
      <w:r w:rsidR="0099722E">
        <w:rPr>
          <w:sz w:val="26"/>
          <w:szCs w:val="26"/>
        </w:rPr>
        <w:t xml:space="preserve"> городской Думы от 24.04.2014 </w:t>
      </w:r>
      <w:r w:rsidR="0099722E" w:rsidRPr="00C326DF">
        <w:rPr>
          <w:sz w:val="26"/>
          <w:szCs w:val="26"/>
        </w:rPr>
        <w:t>№ 243</w:t>
      </w:r>
      <w:r w:rsidR="0099722E">
        <w:rPr>
          <w:sz w:val="26"/>
          <w:szCs w:val="26"/>
        </w:rPr>
        <w:t>»;</w:t>
      </w:r>
    </w:p>
    <w:p w:rsidR="00100690" w:rsidRDefault="00100690" w:rsidP="00100690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861BD" w:rsidRPr="00100690">
        <w:rPr>
          <w:sz w:val="26"/>
          <w:szCs w:val="26"/>
        </w:rPr>
        <w:t>от 14.02. 2019 № 185</w:t>
      </w:r>
      <w:r w:rsidR="0099722E">
        <w:rPr>
          <w:sz w:val="26"/>
          <w:szCs w:val="26"/>
        </w:rPr>
        <w:t xml:space="preserve"> «О внесении изменений в решение </w:t>
      </w:r>
      <w:proofErr w:type="spellStart"/>
      <w:r w:rsidR="0099722E">
        <w:rPr>
          <w:sz w:val="26"/>
          <w:szCs w:val="26"/>
        </w:rPr>
        <w:t>Торжокской</w:t>
      </w:r>
      <w:proofErr w:type="spellEnd"/>
      <w:r w:rsidR="0099722E">
        <w:rPr>
          <w:sz w:val="26"/>
          <w:szCs w:val="26"/>
        </w:rPr>
        <w:t xml:space="preserve"> городской Думы от 24.04.2014 </w:t>
      </w:r>
      <w:r w:rsidR="0099722E" w:rsidRPr="00C326DF">
        <w:rPr>
          <w:sz w:val="26"/>
          <w:szCs w:val="26"/>
        </w:rPr>
        <w:t>№ 243</w:t>
      </w:r>
      <w:r w:rsidR="0099722E">
        <w:rPr>
          <w:sz w:val="26"/>
          <w:szCs w:val="26"/>
        </w:rPr>
        <w:t>»;</w:t>
      </w:r>
    </w:p>
    <w:p w:rsidR="00100690" w:rsidRDefault="00100690" w:rsidP="00100690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E08B9" w:rsidRPr="00100690">
        <w:rPr>
          <w:sz w:val="26"/>
          <w:szCs w:val="26"/>
        </w:rPr>
        <w:t>от 18.04.2019 № 192</w:t>
      </w:r>
      <w:r w:rsidR="0099722E">
        <w:rPr>
          <w:sz w:val="26"/>
          <w:szCs w:val="26"/>
        </w:rPr>
        <w:t xml:space="preserve"> «О внесении изменений в решение </w:t>
      </w:r>
      <w:proofErr w:type="spellStart"/>
      <w:r w:rsidR="0099722E">
        <w:rPr>
          <w:sz w:val="26"/>
          <w:szCs w:val="26"/>
        </w:rPr>
        <w:t>Торжокской</w:t>
      </w:r>
      <w:proofErr w:type="spellEnd"/>
      <w:r w:rsidR="0099722E">
        <w:rPr>
          <w:sz w:val="26"/>
          <w:szCs w:val="26"/>
        </w:rPr>
        <w:t xml:space="preserve"> городской Думы от 24.04.2014 </w:t>
      </w:r>
      <w:r w:rsidR="0099722E" w:rsidRPr="00C326DF">
        <w:rPr>
          <w:sz w:val="26"/>
          <w:szCs w:val="26"/>
        </w:rPr>
        <w:t>№ 243</w:t>
      </w:r>
      <w:r w:rsidR="0099722E">
        <w:rPr>
          <w:sz w:val="26"/>
          <w:szCs w:val="26"/>
        </w:rPr>
        <w:t>»;</w:t>
      </w:r>
    </w:p>
    <w:p w:rsidR="00100690" w:rsidRDefault="00100690" w:rsidP="00100690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A078C" w:rsidRPr="00100690">
        <w:rPr>
          <w:sz w:val="26"/>
          <w:szCs w:val="26"/>
        </w:rPr>
        <w:t>от 28.05.2019 № 201</w:t>
      </w:r>
      <w:r w:rsidR="0099722E">
        <w:rPr>
          <w:sz w:val="26"/>
          <w:szCs w:val="26"/>
        </w:rPr>
        <w:t xml:space="preserve"> «О внесении изменений в решение </w:t>
      </w:r>
      <w:proofErr w:type="spellStart"/>
      <w:r w:rsidR="0099722E">
        <w:rPr>
          <w:sz w:val="26"/>
          <w:szCs w:val="26"/>
        </w:rPr>
        <w:t>Торжокской</w:t>
      </w:r>
      <w:proofErr w:type="spellEnd"/>
      <w:r w:rsidR="0099722E">
        <w:rPr>
          <w:sz w:val="26"/>
          <w:szCs w:val="26"/>
        </w:rPr>
        <w:t xml:space="preserve"> городской Думы от 24.04.2014 </w:t>
      </w:r>
      <w:r w:rsidR="0099722E" w:rsidRPr="00C326DF">
        <w:rPr>
          <w:sz w:val="26"/>
          <w:szCs w:val="26"/>
        </w:rPr>
        <w:t>№ 243</w:t>
      </w:r>
      <w:r w:rsidR="0099722E">
        <w:rPr>
          <w:sz w:val="26"/>
          <w:szCs w:val="26"/>
        </w:rPr>
        <w:t>»;</w:t>
      </w:r>
    </w:p>
    <w:p w:rsidR="00100690" w:rsidRDefault="00100690" w:rsidP="00100690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19CC" w:rsidRPr="00100690">
        <w:rPr>
          <w:sz w:val="26"/>
          <w:szCs w:val="26"/>
        </w:rPr>
        <w:t>от 26.11.2019 № 234</w:t>
      </w:r>
      <w:r w:rsidR="0099722E">
        <w:rPr>
          <w:sz w:val="26"/>
          <w:szCs w:val="26"/>
        </w:rPr>
        <w:t xml:space="preserve"> «О внесении изменений в решение </w:t>
      </w:r>
      <w:proofErr w:type="spellStart"/>
      <w:r w:rsidR="0099722E">
        <w:rPr>
          <w:sz w:val="26"/>
          <w:szCs w:val="26"/>
        </w:rPr>
        <w:t>Торжокской</w:t>
      </w:r>
      <w:proofErr w:type="spellEnd"/>
      <w:r w:rsidR="0099722E">
        <w:rPr>
          <w:sz w:val="26"/>
          <w:szCs w:val="26"/>
        </w:rPr>
        <w:t xml:space="preserve"> городской Думы от 24.04.2014 </w:t>
      </w:r>
      <w:r w:rsidR="0099722E" w:rsidRPr="00C326DF">
        <w:rPr>
          <w:sz w:val="26"/>
          <w:szCs w:val="26"/>
        </w:rPr>
        <w:t>№ 243</w:t>
      </w:r>
      <w:r w:rsidR="0099722E">
        <w:rPr>
          <w:sz w:val="26"/>
          <w:szCs w:val="26"/>
        </w:rPr>
        <w:t>»;</w:t>
      </w:r>
    </w:p>
    <w:p w:rsidR="00100690" w:rsidRDefault="00100690" w:rsidP="00100690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4394" w:rsidRPr="00100690">
        <w:rPr>
          <w:sz w:val="26"/>
          <w:szCs w:val="26"/>
        </w:rPr>
        <w:t>от 18.02.2020 № 243</w:t>
      </w:r>
      <w:r w:rsidR="0099722E">
        <w:rPr>
          <w:sz w:val="26"/>
          <w:szCs w:val="26"/>
        </w:rPr>
        <w:t xml:space="preserve"> «О внесении изменений в решение </w:t>
      </w:r>
      <w:proofErr w:type="spellStart"/>
      <w:r w:rsidR="0099722E">
        <w:rPr>
          <w:sz w:val="26"/>
          <w:szCs w:val="26"/>
        </w:rPr>
        <w:t>Торжокской</w:t>
      </w:r>
      <w:proofErr w:type="spellEnd"/>
      <w:r w:rsidR="0099722E">
        <w:rPr>
          <w:sz w:val="26"/>
          <w:szCs w:val="26"/>
        </w:rPr>
        <w:t xml:space="preserve"> городской Думы от 24.04.2014 </w:t>
      </w:r>
      <w:r w:rsidR="0099722E" w:rsidRPr="00C326DF">
        <w:rPr>
          <w:sz w:val="26"/>
          <w:szCs w:val="26"/>
        </w:rPr>
        <w:t>№ 243</w:t>
      </w:r>
      <w:r w:rsidR="0099722E">
        <w:rPr>
          <w:sz w:val="26"/>
          <w:szCs w:val="26"/>
        </w:rPr>
        <w:t>»;</w:t>
      </w:r>
    </w:p>
    <w:p w:rsidR="002A5587" w:rsidRPr="00100690" w:rsidRDefault="00100690" w:rsidP="00100690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C00C0" w:rsidRPr="00100690">
        <w:rPr>
          <w:sz w:val="26"/>
          <w:szCs w:val="26"/>
        </w:rPr>
        <w:t>от 21.05.2020 № 263</w:t>
      </w:r>
      <w:r w:rsidR="0099722E">
        <w:rPr>
          <w:sz w:val="26"/>
          <w:szCs w:val="26"/>
        </w:rPr>
        <w:t xml:space="preserve"> «О внесении изменений в решение </w:t>
      </w:r>
      <w:proofErr w:type="spellStart"/>
      <w:r w:rsidR="0099722E">
        <w:rPr>
          <w:sz w:val="26"/>
          <w:szCs w:val="26"/>
        </w:rPr>
        <w:t>Торжокской</w:t>
      </w:r>
      <w:proofErr w:type="spellEnd"/>
      <w:r w:rsidR="0099722E">
        <w:rPr>
          <w:sz w:val="26"/>
          <w:szCs w:val="26"/>
        </w:rPr>
        <w:t xml:space="preserve"> городской Думы от 24.04.2014 </w:t>
      </w:r>
      <w:r w:rsidR="0099722E" w:rsidRPr="00C326DF">
        <w:rPr>
          <w:sz w:val="26"/>
          <w:szCs w:val="26"/>
        </w:rPr>
        <w:t>№ 243</w:t>
      </w:r>
      <w:r w:rsidR="0099722E">
        <w:rPr>
          <w:sz w:val="26"/>
          <w:szCs w:val="26"/>
        </w:rPr>
        <w:t>»;</w:t>
      </w:r>
    </w:p>
    <w:p w:rsidR="00707163" w:rsidRDefault="00027764" w:rsidP="00100690">
      <w:pPr>
        <w:tabs>
          <w:tab w:val="left" w:pos="567"/>
          <w:tab w:val="left" w:pos="1276"/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07163" w:rsidRPr="00C326DF">
        <w:rPr>
          <w:sz w:val="26"/>
          <w:szCs w:val="26"/>
        </w:rPr>
        <w:t>.</w:t>
      </w:r>
      <w:r w:rsidR="00100690">
        <w:rPr>
          <w:sz w:val="26"/>
          <w:szCs w:val="26"/>
        </w:rPr>
        <w:t xml:space="preserve"> </w:t>
      </w:r>
      <w:r w:rsidR="00707163" w:rsidRPr="00C326DF">
        <w:rPr>
          <w:sz w:val="26"/>
          <w:szCs w:val="26"/>
        </w:rPr>
        <w:t>Настоящее Решение вступает в силу со дня его подписания и подлежит офиц</w:t>
      </w:r>
      <w:r w:rsidR="00707163" w:rsidRPr="00C326DF">
        <w:rPr>
          <w:sz w:val="26"/>
          <w:szCs w:val="26"/>
        </w:rPr>
        <w:t>и</w:t>
      </w:r>
      <w:r w:rsidR="00707163" w:rsidRPr="00C326DF">
        <w:rPr>
          <w:sz w:val="26"/>
          <w:szCs w:val="26"/>
        </w:rPr>
        <w:t>альному опубликованию, а также размещению</w:t>
      </w:r>
      <w:r w:rsidR="002162BF">
        <w:rPr>
          <w:sz w:val="26"/>
          <w:szCs w:val="26"/>
        </w:rPr>
        <w:t xml:space="preserve"> в свободном доступе</w:t>
      </w:r>
      <w:r w:rsidR="00707163" w:rsidRPr="00C326DF">
        <w:rPr>
          <w:sz w:val="26"/>
          <w:szCs w:val="26"/>
        </w:rPr>
        <w:t xml:space="preserve"> на официальн</w:t>
      </w:r>
      <w:r w:rsidR="0061193D">
        <w:rPr>
          <w:sz w:val="26"/>
          <w:szCs w:val="26"/>
        </w:rPr>
        <w:t>ых</w:t>
      </w:r>
      <w:r w:rsidR="00707163" w:rsidRPr="00C326DF">
        <w:rPr>
          <w:sz w:val="26"/>
          <w:szCs w:val="26"/>
        </w:rPr>
        <w:t xml:space="preserve"> сайт</w:t>
      </w:r>
      <w:r w:rsidR="0061193D">
        <w:rPr>
          <w:sz w:val="26"/>
          <w:szCs w:val="26"/>
        </w:rPr>
        <w:t>ах администрации города Торжка и</w:t>
      </w:r>
      <w:r w:rsidR="002162BF">
        <w:rPr>
          <w:sz w:val="26"/>
          <w:szCs w:val="26"/>
        </w:rPr>
        <w:t xml:space="preserve"> </w:t>
      </w:r>
      <w:proofErr w:type="spellStart"/>
      <w:r w:rsidR="00707163" w:rsidRPr="00C326DF">
        <w:rPr>
          <w:sz w:val="26"/>
          <w:szCs w:val="26"/>
        </w:rPr>
        <w:t>Торжокской</w:t>
      </w:r>
      <w:proofErr w:type="spellEnd"/>
      <w:r w:rsidR="00707163" w:rsidRPr="00C326DF">
        <w:rPr>
          <w:sz w:val="26"/>
          <w:szCs w:val="26"/>
        </w:rPr>
        <w:t xml:space="preserve"> городской Думы в информационно-телекоммуникационной сети И</w:t>
      </w:r>
      <w:r w:rsidR="00707163" w:rsidRPr="00C326DF">
        <w:rPr>
          <w:sz w:val="26"/>
          <w:szCs w:val="26"/>
        </w:rPr>
        <w:t>н</w:t>
      </w:r>
      <w:r w:rsidR="00707163" w:rsidRPr="00C326DF">
        <w:rPr>
          <w:sz w:val="26"/>
          <w:szCs w:val="26"/>
        </w:rPr>
        <w:t>тернет.</w:t>
      </w:r>
    </w:p>
    <w:p w:rsidR="0080333E" w:rsidRPr="00C326DF" w:rsidRDefault="0080333E" w:rsidP="00100690">
      <w:pPr>
        <w:tabs>
          <w:tab w:val="left" w:pos="567"/>
          <w:tab w:val="left" w:pos="1276"/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</w:p>
    <w:p w:rsidR="00707163" w:rsidRDefault="00707163" w:rsidP="00707163">
      <w:pPr>
        <w:ind w:firstLine="851"/>
        <w:jc w:val="both"/>
        <w:rPr>
          <w:sz w:val="26"/>
          <w:szCs w:val="26"/>
        </w:rPr>
      </w:pPr>
    </w:p>
    <w:p w:rsidR="00586E9D" w:rsidRDefault="003D084C" w:rsidP="002162BF">
      <w:pPr>
        <w:tabs>
          <w:tab w:val="left" w:pos="851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707163" w:rsidRPr="00212BB1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707163" w:rsidRPr="00212BB1">
        <w:rPr>
          <w:b/>
          <w:sz w:val="26"/>
          <w:szCs w:val="26"/>
        </w:rPr>
        <w:t xml:space="preserve"> </w:t>
      </w:r>
      <w:proofErr w:type="spellStart"/>
      <w:r w:rsidR="00707163" w:rsidRPr="00212BB1">
        <w:rPr>
          <w:b/>
          <w:sz w:val="26"/>
          <w:szCs w:val="26"/>
        </w:rPr>
        <w:t>Торжокской</w:t>
      </w:r>
      <w:proofErr w:type="spellEnd"/>
      <w:r w:rsidR="00707163" w:rsidRPr="00212BB1">
        <w:rPr>
          <w:b/>
          <w:sz w:val="26"/>
          <w:szCs w:val="26"/>
        </w:rPr>
        <w:t xml:space="preserve"> городской Думы </w:t>
      </w:r>
      <w:r w:rsidR="0080333E">
        <w:rPr>
          <w:b/>
          <w:sz w:val="26"/>
          <w:szCs w:val="26"/>
        </w:rPr>
        <w:tab/>
      </w:r>
      <w:r w:rsidR="0080333E">
        <w:rPr>
          <w:b/>
          <w:sz w:val="26"/>
          <w:szCs w:val="26"/>
        </w:rPr>
        <w:tab/>
      </w:r>
      <w:r w:rsidR="0080333E">
        <w:rPr>
          <w:b/>
          <w:sz w:val="26"/>
          <w:szCs w:val="26"/>
        </w:rPr>
        <w:tab/>
      </w:r>
      <w:r w:rsidR="00707163">
        <w:rPr>
          <w:b/>
          <w:sz w:val="26"/>
          <w:szCs w:val="26"/>
        </w:rPr>
        <w:tab/>
      </w:r>
      <w:r w:rsidR="0080333E">
        <w:rPr>
          <w:b/>
          <w:sz w:val="26"/>
          <w:szCs w:val="26"/>
        </w:rPr>
        <w:t>С.А. Дорогуш</w:t>
      </w:r>
    </w:p>
    <w:p w:rsidR="00707163" w:rsidRPr="00212BB1" w:rsidRDefault="00707163" w:rsidP="002162BF">
      <w:pPr>
        <w:tabs>
          <w:tab w:val="left" w:pos="851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212BB1">
        <w:rPr>
          <w:b/>
          <w:sz w:val="26"/>
          <w:szCs w:val="26"/>
        </w:rPr>
        <w:t xml:space="preserve">  </w:t>
      </w:r>
      <w:r w:rsidR="00A74D0D">
        <w:rPr>
          <w:b/>
          <w:sz w:val="26"/>
          <w:szCs w:val="26"/>
        </w:rPr>
        <w:t xml:space="preserve">              </w:t>
      </w:r>
      <w:r w:rsidR="002162BF">
        <w:rPr>
          <w:b/>
          <w:sz w:val="26"/>
          <w:szCs w:val="26"/>
        </w:rPr>
        <w:t xml:space="preserve">        </w:t>
      </w:r>
    </w:p>
    <w:p w:rsidR="00586E9D" w:rsidRDefault="00586E9D" w:rsidP="00586E9D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 город Торжок                             Ю.П. Гурин</w:t>
      </w:r>
    </w:p>
    <w:p w:rsidR="00586E9D" w:rsidRDefault="00586E9D" w:rsidP="00707163">
      <w:pPr>
        <w:tabs>
          <w:tab w:val="left" w:pos="4962"/>
          <w:tab w:val="left" w:pos="5670"/>
        </w:tabs>
        <w:spacing w:line="360" w:lineRule="auto"/>
        <w:jc w:val="both"/>
        <w:rPr>
          <w:sz w:val="22"/>
          <w:szCs w:val="22"/>
        </w:rPr>
      </w:pPr>
    </w:p>
    <w:p w:rsidR="00586E9D" w:rsidRDefault="00586E9D" w:rsidP="00707163">
      <w:pPr>
        <w:tabs>
          <w:tab w:val="left" w:pos="4962"/>
          <w:tab w:val="left" w:pos="5670"/>
        </w:tabs>
        <w:spacing w:line="360" w:lineRule="auto"/>
        <w:jc w:val="both"/>
        <w:rPr>
          <w:sz w:val="22"/>
          <w:szCs w:val="22"/>
        </w:rPr>
      </w:pPr>
    </w:p>
    <w:p w:rsidR="000233C3" w:rsidRDefault="000233C3" w:rsidP="00707163">
      <w:pPr>
        <w:tabs>
          <w:tab w:val="left" w:pos="4962"/>
          <w:tab w:val="left" w:pos="5670"/>
        </w:tabs>
        <w:spacing w:line="360" w:lineRule="auto"/>
        <w:jc w:val="both"/>
        <w:rPr>
          <w:sz w:val="22"/>
          <w:szCs w:val="22"/>
        </w:rPr>
      </w:pPr>
    </w:p>
    <w:p w:rsidR="000233C3" w:rsidRDefault="000233C3" w:rsidP="00707163">
      <w:pPr>
        <w:tabs>
          <w:tab w:val="left" w:pos="4962"/>
          <w:tab w:val="left" w:pos="5670"/>
        </w:tabs>
        <w:spacing w:line="360" w:lineRule="auto"/>
        <w:jc w:val="both"/>
        <w:rPr>
          <w:sz w:val="22"/>
          <w:szCs w:val="22"/>
        </w:rPr>
      </w:pPr>
    </w:p>
    <w:p w:rsidR="00BB11A3" w:rsidRDefault="00BB11A3" w:rsidP="00BB11A3"/>
    <w:p w:rsidR="0080333E" w:rsidRPr="00BB11A3" w:rsidRDefault="0080333E" w:rsidP="00BB11A3"/>
    <w:p w:rsidR="00BB11A3" w:rsidRDefault="00BB11A3" w:rsidP="00BB11A3"/>
    <w:p w:rsidR="0080333E" w:rsidRDefault="0080333E" w:rsidP="00BB11A3"/>
    <w:p w:rsidR="0080333E" w:rsidRDefault="0080333E" w:rsidP="00BB11A3"/>
    <w:p w:rsidR="0080333E" w:rsidRDefault="0080333E" w:rsidP="00BB11A3"/>
    <w:p w:rsidR="0080333E" w:rsidRDefault="0080333E" w:rsidP="00BB11A3"/>
    <w:p w:rsidR="0080333E" w:rsidRDefault="0080333E" w:rsidP="00BB11A3"/>
    <w:p w:rsidR="0080333E" w:rsidRDefault="0080333E" w:rsidP="00BB11A3"/>
    <w:p w:rsidR="0080333E" w:rsidRDefault="0080333E" w:rsidP="00BB11A3"/>
    <w:p w:rsidR="0080333E" w:rsidRDefault="0080333E" w:rsidP="00BB11A3"/>
    <w:p w:rsidR="0080333E" w:rsidRDefault="0080333E" w:rsidP="00BB11A3"/>
    <w:p w:rsidR="0080333E" w:rsidRDefault="0080333E" w:rsidP="00BB11A3"/>
    <w:p w:rsidR="0080333E" w:rsidRDefault="0080333E" w:rsidP="00BB11A3"/>
    <w:p w:rsidR="0080333E" w:rsidRDefault="0080333E" w:rsidP="00BB11A3"/>
    <w:p w:rsidR="0080333E" w:rsidRDefault="0080333E" w:rsidP="00BB11A3"/>
    <w:p w:rsidR="0080333E" w:rsidRDefault="0080333E" w:rsidP="00BB11A3"/>
    <w:p w:rsidR="0080333E" w:rsidRPr="00BB11A3" w:rsidRDefault="0080333E" w:rsidP="00BB11A3"/>
    <w:p w:rsidR="00BB11A3" w:rsidRPr="00BB11A3" w:rsidRDefault="00BB11A3" w:rsidP="00BB11A3"/>
    <w:p w:rsidR="00BB11A3" w:rsidRPr="00BB11A3" w:rsidRDefault="00BB11A3" w:rsidP="00BB11A3"/>
    <w:p w:rsidR="00BB11A3" w:rsidRDefault="00BB11A3" w:rsidP="0099722E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9722E" w:rsidRPr="0099722E" w:rsidRDefault="0099722E" w:rsidP="0099722E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BB11A3" w:rsidRPr="0099722E" w:rsidRDefault="00BB11A3" w:rsidP="0099722E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решени</w:t>
      </w:r>
      <w:r w:rsidR="0099722E">
        <w:rPr>
          <w:rFonts w:ascii="Times New Roman" w:hAnsi="Times New Roman" w:cs="Times New Roman"/>
          <w:sz w:val="26"/>
          <w:szCs w:val="26"/>
        </w:rPr>
        <w:t>ем</w:t>
      </w:r>
      <w:r w:rsidRPr="00997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722E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99722E">
        <w:rPr>
          <w:rFonts w:ascii="Times New Roman" w:hAnsi="Times New Roman" w:cs="Times New Roman"/>
          <w:sz w:val="26"/>
          <w:szCs w:val="26"/>
        </w:rPr>
        <w:t xml:space="preserve"> городской Думы</w:t>
      </w:r>
    </w:p>
    <w:p w:rsidR="00BB11A3" w:rsidRDefault="00BB11A3" w:rsidP="0099722E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 xml:space="preserve">от </w:t>
      </w:r>
      <w:r w:rsidR="0099722E">
        <w:rPr>
          <w:rFonts w:ascii="Times New Roman" w:hAnsi="Times New Roman" w:cs="Times New Roman"/>
          <w:sz w:val="26"/>
          <w:szCs w:val="26"/>
        </w:rPr>
        <w:t>20.10</w:t>
      </w:r>
      <w:r w:rsidRPr="0099722E">
        <w:rPr>
          <w:rFonts w:ascii="Times New Roman" w:hAnsi="Times New Roman" w:cs="Times New Roman"/>
          <w:sz w:val="26"/>
          <w:szCs w:val="26"/>
        </w:rPr>
        <w:t>.20</w:t>
      </w:r>
      <w:r w:rsidR="0099722E">
        <w:rPr>
          <w:rFonts w:ascii="Times New Roman" w:hAnsi="Times New Roman" w:cs="Times New Roman"/>
          <w:sz w:val="26"/>
          <w:szCs w:val="26"/>
        </w:rPr>
        <w:t>20</w:t>
      </w:r>
      <w:r w:rsidRPr="0099722E">
        <w:rPr>
          <w:rFonts w:ascii="Times New Roman" w:hAnsi="Times New Roman" w:cs="Times New Roman"/>
          <w:sz w:val="26"/>
          <w:szCs w:val="26"/>
        </w:rPr>
        <w:t xml:space="preserve"> № </w:t>
      </w:r>
      <w:r w:rsidR="0080333E">
        <w:rPr>
          <w:rFonts w:ascii="Times New Roman" w:hAnsi="Times New Roman" w:cs="Times New Roman"/>
          <w:sz w:val="26"/>
          <w:szCs w:val="26"/>
        </w:rPr>
        <w:t>7</w:t>
      </w:r>
    </w:p>
    <w:p w:rsidR="0080333E" w:rsidRPr="0099722E" w:rsidRDefault="0080333E" w:rsidP="0099722E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BB11A3" w:rsidRPr="009320AA" w:rsidRDefault="00BB11A3" w:rsidP="00BB11A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722E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722E">
        <w:rPr>
          <w:rFonts w:ascii="Times New Roman" w:hAnsi="Times New Roman" w:cs="Times New Roman"/>
          <w:bCs/>
          <w:sz w:val="26"/>
          <w:szCs w:val="26"/>
        </w:rPr>
        <w:t>о комиссии по делам несовершеннолетних и защите их прав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722E">
        <w:rPr>
          <w:rFonts w:ascii="Times New Roman" w:hAnsi="Times New Roman" w:cs="Times New Roman"/>
          <w:bCs/>
          <w:sz w:val="26"/>
          <w:szCs w:val="26"/>
        </w:rPr>
        <w:t>при администрации город</w:t>
      </w:r>
      <w:r w:rsidR="0099722E" w:rsidRPr="0099722E">
        <w:rPr>
          <w:rFonts w:ascii="Times New Roman" w:hAnsi="Times New Roman" w:cs="Times New Roman"/>
          <w:bCs/>
          <w:sz w:val="26"/>
          <w:szCs w:val="26"/>
        </w:rPr>
        <w:t>а</w:t>
      </w:r>
      <w:r w:rsidRPr="0099722E">
        <w:rPr>
          <w:rFonts w:ascii="Times New Roman" w:hAnsi="Times New Roman" w:cs="Times New Roman"/>
          <w:bCs/>
          <w:sz w:val="26"/>
          <w:szCs w:val="26"/>
        </w:rPr>
        <w:t xml:space="preserve"> Торжк</w:t>
      </w:r>
      <w:r w:rsidR="0099722E" w:rsidRPr="0099722E">
        <w:rPr>
          <w:rFonts w:ascii="Times New Roman" w:hAnsi="Times New Roman" w:cs="Times New Roman"/>
          <w:bCs/>
          <w:sz w:val="26"/>
          <w:szCs w:val="26"/>
        </w:rPr>
        <w:t>а</w:t>
      </w:r>
    </w:p>
    <w:p w:rsidR="00BB11A3" w:rsidRPr="0099722E" w:rsidRDefault="00BB11A3" w:rsidP="0099722E">
      <w:pPr>
        <w:pStyle w:val="ConsPlusNonformat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722E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99722E">
        <w:rPr>
          <w:rFonts w:ascii="Times New Roman" w:hAnsi="Times New Roman" w:cs="Times New Roman"/>
          <w:bCs/>
          <w:sz w:val="26"/>
          <w:szCs w:val="26"/>
        </w:rPr>
        <w:t>. Общие положения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1. Комиссия по делам несовершеннолетних и защите их прав при администрации города Торжка (далее – Комиссия) создается в целях координации деятельности органов и учреждений системы профилактики безнадзорности и правонарушений несовершеннолетних (далее – система профилактики) по предупреждению безнадзорности, беспризорности, правонарушений и антиобществе</w:t>
      </w:r>
      <w:r w:rsidRPr="0099722E">
        <w:rPr>
          <w:rFonts w:ascii="Times New Roman" w:hAnsi="Times New Roman" w:cs="Times New Roman"/>
          <w:sz w:val="26"/>
          <w:szCs w:val="26"/>
        </w:rPr>
        <w:t>н</w:t>
      </w:r>
      <w:r w:rsidRPr="0099722E">
        <w:rPr>
          <w:rFonts w:ascii="Times New Roman" w:hAnsi="Times New Roman" w:cs="Times New Roman"/>
          <w:sz w:val="26"/>
          <w:szCs w:val="26"/>
        </w:rPr>
        <w:t>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</w:t>
      </w:r>
      <w:r w:rsidRPr="0099722E">
        <w:rPr>
          <w:rFonts w:ascii="Times New Roman" w:hAnsi="Times New Roman" w:cs="Times New Roman"/>
          <w:sz w:val="26"/>
          <w:szCs w:val="26"/>
        </w:rPr>
        <w:t>а</w:t>
      </w:r>
      <w:r w:rsidRPr="0099722E">
        <w:rPr>
          <w:rFonts w:ascii="Times New Roman" w:hAnsi="Times New Roman" w:cs="Times New Roman"/>
          <w:sz w:val="26"/>
          <w:szCs w:val="26"/>
        </w:rPr>
        <w:t>билитации несовершеннолетних, находящихся в социально опасном положении, выя</w:t>
      </w:r>
      <w:r w:rsidRPr="0099722E">
        <w:rPr>
          <w:rFonts w:ascii="Times New Roman" w:hAnsi="Times New Roman" w:cs="Times New Roman"/>
          <w:sz w:val="26"/>
          <w:szCs w:val="26"/>
        </w:rPr>
        <w:t>в</w:t>
      </w:r>
      <w:r w:rsidRPr="0099722E">
        <w:rPr>
          <w:rFonts w:ascii="Times New Roman" w:hAnsi="Times New Roman" w:cs="Times New Roman"/>
          <w:sz w:val="26"/>
          <w:szCs w:val="26"/>
        </w:rPr>
        <w:t>лению и пресечению случаев вовлечения несовершеннолетних в совершение преступлений, других против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правных и (или) антиобщественных действий, а также случаев склонения их к суицидальным действиям.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2. Комиссия в своей деятельности руководствуется Конституцией Росси</w:t>
      </w:r>
      <w:r w:rsidRPr="0099722E">
        <w:rPr>
          <w:rFonts w:ascii="Times New Roman" w:hAnsi="Times New Roman" w:cs="Times New Roman"/>
          <w:sz w:val="26"/>
          <w:szCs w:val="26"/>
        </w:rPr>
        <w:t>й</w:t>
      </w:r>
      <w:r w:rsidRPr="0099722E">
        <w:rPr>
          <w:rFonts w:ascii="Times New Roman" w:hAnsi="Times New Roman" w:cs="Times New Roman"/>
          <w:sz w:val="26"/>
          <w:szCs w:val="26"/>
        </w:rPr>
        <w:t>ской Федерации, международными договорами Российской Федерации и ратифицированн</w:t>
      </w:r>
      <w:r w:rsidRPr="0099722E">
        <w:rPr>
          <w:rFonts w:ascii="Times New Roman" w:hAnsi="Times New Roman" w:cs="Times New Roman"/>
          <w:sz w:val="26"/>
          <w:szCs w:val="26"/>
        </w:rPr>
        <w:t>ы</w:t>
      </w:r>
      <w:r w:rsidRPr="0099722E">
        <w:rPr>
          <w:rFonts w:ascii="Times New Roman" w:hAnsi="Times New Roman" w:cs="Times New Roman"/>
          <w:sz w:val="26"/>
          <w:szCs w:val="26"/>
        </w:rPr>
        <w:t>ми ею международными соглашениями в сфере защиты прав детей, федеральными конст</w:t>
      </w:r>
      <w:r w:rsidRPr="0099722E">
        <w:rPr>
          <w:rFonts w:ascii="Times New Roman" w:hAnsi="Times New Roman" w:cs="Times New Roman"/>
          <w:sz w:val="26"/>
          <w:szCs w:val="26"/>
        </w:rPr>
        <w:t>и</w:t>
      </w:r>
      <w:r w:rsidRPr="0099722E">
        <w:rPr>
          <w:rFonts w:ascii="Times New Roman" w:hAnsi="Times New Roman" w:cs="Times New Roman"/>
          <w:sz w:val="26"/>
          <w:szCs w:val="26"/>
        </w:rPr>
        <w:t>туционными законами, федеральными законами, актами Президента Российской Федерации и правительства Российской Федерации, Примерным положением о коми</w:t>
      </w:r>
      <w:r w:rsidRPr="0099722E">
        <w:rPr>
          <w:rFonts w:ascii="Times New Roman" w:hAnsi="Times New Roman" w:cs="Times New Roman"/>
          <w:sz w:val="26"/>
          <w:szCs w:val="26"/>
        </w:rPr>
        <w:t>с</w:t>
      </w:r>
      <w:r w:rsidRPr="0099722E">
        <w:rPr>
          <w:rFonts w:ascii="Times New Roman" w:hAnsi="Times New Roman" w:cs="Times New Roman"/>
          <w:sz w:val="26"/>
          <w:szCs w:val="26"/>
        </w:rPr>
        <w:t>сиях по делам несовершеннолетних и защите их прав, утверждённым постановлением Пр</w:t>
      </w:r>
      <w:r w:rsidRPr="0099722E">
        <w:rPr>
          <w:rFonts w:ascii="Times New Roman" w:hAnsi="Times New Roman" w:cs="Times New Roman"/>
          <w:sz w:val="26"/>
          <w:szCs w:val="26"/>
        </w:rPr>
        <w:t>а</w:t>
      </w:r>
      <w:r w:rsidRPr="0099722E">
        <w:rPr>
          <w:rFonts w:ascii="Times New Roman" w:hAnsi="Times New Roman" w:cs="Times New Roman"/>
          <w:sz w:val="26"/>
          <w:szCs w:val="26"/>
        </w:rPr>
        <w:t>вительства Российской Федерации от 06.11.2013 № 995, другими нормативными правовыми актами Российской Федерации и Тверской области, а также настоящим Полож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нием.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3. Деятельность Комиссии осн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вывается на принципах: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1) законности;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2) демократизма;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3) поддержки семьи с несовершеннолетними детьми и взаимодействия с ней;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4) гуманного обращения с несовершеннолетними;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5) индивидуального подхода к несовершеннолетним с соблюдением конфиденц</w:t>
      </w:r>
      <w:r w:rsidRPr="0099722E">
        <w:rPr>
          <w:rFonts w:ascii="Times New Roman" w:hAnsi="Times New Roman" w:cs="Times New Roman"/>
          <w:sz w:val="26"/>
          <w:szCs w:val="26"/>
        </w:rPr>
        <w:t>и</w:t>
      </w:r>
      <w:r w:rsidRPr="0099722E">
        <w:rPr>
          <w:rFonts w:ascii="Times New Roman" w:hAnsi="Times New Roman" w:cs="Times New Roman"/>
          <w:sz w:val="26"/>
          <w:szCs w:val="26"/>
        </w:rPr>
        <w:t>альности полученной информации;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6) государственной поддержки деятельности органов местного самоуправл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ния  и общественных объединений по профилактике безнадзорности и правонарушений н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совершеннолетних;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7) обеспечения ответственности должностных лиц и граждан за нарушение прав  и охраняемых законом интересов несове</w:t>
      </w:r>
      <w:r w:rsidRPr="0099722E">
        <w:rPr>
          <w:rFonts w:ascii="Times New Roman" w:hAnsi="Times New Roman" w:cs="Times New Roman"/>
          <w:sz w:val="26"/>
          <w:szCs w:val="26"/>
        </w:rPr>
        <w:t>р</w:t>
      </w:r>
      <w:r w:rsidRPr="0099722E">
        <w:rPr>
          <w:rFonts w:ascii="Times New Roman" w:hAnsi="Times New Roman" w:cs="Times New Roman"/>
          <w:sz w:val="26"/>
          <w:szCs w:val="26"/>
        </w:rPr>
        <w:t>шеннолетних.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 xml:space="preserve">4. Комиссия образуется решением </w:t>
      </w:r>
      <w:proofErr w:type="spellStart"/>
      <w:r w:rsidRPr="0099722E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99722E">
        <w:rPr>
          <w:rFonts w:ascii="Times New Roman" w:hAnsi="Times New Roman" w:cs="Times New Roman"/>
          <w:sz w:val="26"/>
          <w:szCs w:val="26"/>
        </w:rPr>
        <w:t xml:space="preserve"> городской Думы и является пост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янно действующим коллегиальным органом.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5. В состав Комиссии входят председатель, его заместитель (заместители), ответс</w:t>
      </w:r>
      <w:r w:rsidRPr="0099722E">
        <w:rPr>
          <w:rFonts w:ascii="Times New Roman" w:hAnsi="Times New Roman" w:cs="Times New Roman"/>
          <w:sz w:val="26"/>
          <w:szCs w:val="26"/>
        </w:rPr>
        <w:t>т</w:t>
      </w:r>
      <w:r w:rsidRPr="0099722E">
        <w:rPr>
          <w:rFonts w:ascii="Times New Roman" w:hAnsi="Times New Roman" w:cs="Times New Roman"/>
          <w:sz w:val="26"/>
          <w:szCs w:val="26"/>
        </w:rPr>
        <w:t xml:space="preserve">венный секретарь, специалист по работе с несовершеннолетними и члены Комиссии. 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lastRenderedPageBreak/>
        <w:t>Членами Комиссии являются руководители (их заместители)</w:t>
      </w:r>
      <w:r w:rsidR="0099722E">
        <w:rPr>
          <w:rFonts w:ascii="Times New Roman" w:hAnsi="Times New Roman" w:cs="Times New Roman"/>
          <w:sz w:val="26"/>
          <w:szCs w:val="26"/>
        </w:rPr>
        <w:t xml:space="preserve"> органов </w:t>
      </w:r>
      <w:r w:rsidRPr="0099722E">
        <w:rPr>
          <w:rFonts w:ascii="Times New Roman" w:hAnsi="Times New Roman" w:cs="Times New Roman"/>
          <w:sz w:val="26"/>
          <w:szCs w:val="26"/>
        </w:rPr>
        <w:t>и учреждений системы профилактики, а также могут являться представители иных муниц</w:t>
      </w:r>
      <w:r w:rsidRPr="0099722E">
        <w:rPr>
          <w:rFonts w:ascii="Times New Roman" w:hAnsi="Times New Roman" w:cs="Times New Roman"/>
          <w:sz w:val="26"/>
          <w:szCs w:val="26"/>
        </w:rPr>
        <w:t>и</w:t>
      </w:r>
      <w:r w:rsidRPr="0099722E">
        <w:rPr>
          <w:rFonts w:ascii="Times New Roman" w:hAnsi="Times New Roman" w:cs="Times New Roman"/>
          <w:sz w:val="26"/>
          <w:szCs w:val="26"/>
        </w:rPr>
        <w:t>пальных органов и учреждений, представители общественных объединений, р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лигиозных конфессий, граждане, имеющие опыт работы с несовершеннолетними, депутаты представительн</w:t>
      </w:r>
      <w:r w:rsidR="0099722E">
        <w:rPr>
          <w:rFonts w:ascii="Times New Roman" w:hAnsi="Times New Roman" w:cs="Times New Roman"/>
          <w:sz w:val="26"/>
          <w:szCs w:val="26"/>
        </w:rPr>
        <w:t>ого</w:t>
      </w:r>
      <w:r w:rsidRPr="0099722E">
        <w:rPr>
          <w:rFonts w:ascii="Times New Roman" w:hAnsi="Times New Roman" w:cs="Times New Roman"/>
          <w:sz w:val="26"/>
          <w:szCs w:val="26"/>
        </w:rPr>
        <w:t xml:space="preserve"> </w:t>
      </w:r>
      <w:r w:rsidR="0099722E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99722E">
        <w:rPr>
          <w:rFonts w:ascii="Times New Roman" w:hAnsi="Times New Roman" w:cs="Times New Roman"/>
          <w:sz w:val="26"/>
          <w:szCs w:val="26"/>
        </w:rPr>
        <w:t>, другие заинтересованные лица.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год.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6. Комиссия имеет печать и бланк со своим наименованием.</w:t>
      </w:r>
    </w:p>
    <w:p w:rsidR="00BB11A3" w:rsidRPr="0099722E" w:rsidRDefault="00BB11A3" w:rsidP="0099722E">
      <w:pPr>
        <w:pStyle w:val="ConsPlusNonformat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722E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99722E">
        <w:rPr>
          <w:rFonts w:ascii="Times New Roman" w:hAnsi="Times New Roman" w:cs="Times New Roman"/>
          <w:bCs/>
          <w:sz w:val="26"/>
          <w:szCs w:val="26"/>
        </w:rPr>
        <w:t>. Основные задачи Комиссии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7. Основными задачами Комиссии являются: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1) предупреждение безнадзорности, беспризорности, правонарушений и антио</w:t>
      </w:r>
      <w:r w:rsidRPr="0099722E">
        <w:rPr>
          <w:rFonts w:ascii="Times New Roman" w:hAnsi="Times New Roman" w:cs="Times New Roman"/>
          <w:sz w:val="26"/>
          <w:szCs w:val="26"/>
        </w:rPr>
        <w:t>б</w:t>
      </w:r>
      <w:r w:rsidRPr="0099722E">
        <w:rPr>
          <w:rFonts w:ascii="Times New Roman" w:hAnsi="Times New Roman" w:cs="Times New Roman"/>
          <w:sz w:val="26"/>
          <w:szCs w:val="26"/>
        </w:rPr>
        <w:t>щественных действий несовершеннолетних, выявление и устранение причин и условий, спосо</w:t>
      </w:r>
      <w:r w:rsidRPr="0099722E">
        <w:rPr>
          <w:rFonts w:ascii="Times New Roman" w:hAnsi="Times New Roman" w:cs="Times New Roman"/>
          <w:sz w:val="26"/>
          <w:szCs w:val="26"/>
        </w:rPr>
        <w:t>б</w:t>
      </w:r>
      <w:r w:rsidRPr="0099722E">
        <w:rPr>
          <w:rFonts w:ascii="Times New Roman" w:hAnsi="Times New Roman" w:cs="Times New Roman"/>
          <w:sz w:val="26"/>
          <w:szCs w:val="26"/>
        </w:rPr>
        <w:t>ствующих этому;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2) содействие несовершеннолетним в реализации и защите их прав и охраняемых законом интересов во всех сферах жизнедеятельности, обеспечение защиты прав и законных и</w:t>
      </w:r>
      <w:r w:rsidRPr="0099722E">
        <w:rPr>
          <w:rFonts w:ascii="Times New Roman" w:hAnsi="Times New Roman" w:cs="Times New Roman"/>
          <w:sz w:val="26"/>
          <w:szCs w:val="26"/>
        </w:rPr>
        <w:t>н</w:t>
      </w:r>
      <w:r w:rsidRPr="0099722E">
        <w:rPr>
          <w:rFonts w:ascii="Times New Roman" w:hAnsi="Times New Roman" w:cs="Times New Roman"/>
          <w:sz w:val="26"/>
          <w:szCs w:val="26"/>
        </w:rPr>
        <w:t>тересов несовершеннолетних;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3) принятие мер по обеспечению защиты несовершеннолетних от физич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ского, психического, сексуального, психологического и иных форм насилия;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4)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</w:t>
      </w:r>
      <w:r w:rsidRPr="0099722E">
        <w:rPr>
          <w:rFonts w:ascii="Times New Roman" w:hAnsi="Times New Roman" w:cs="Times New Roman"/>
          <w:sz w:val="26"/>
          <w:szCs w:val="26"/>
        </w:rPr>
        <w:t>ь</w:t>
      </w:r>
      <w:r w:rsidRPr="0099722E">
        <w:rPr>
          <w:rFonts w:ascii="Times New Roman" w:hAnsi="Times New Roman" w:cs="Times New Roman"/>
          <w:sz w:val="26"/>
          <w:szCs w:val="26"/>
        </w:rPr>
        <w:t>ным действиям;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5) осуществление мер, предусмотренных законодательством Российской Федерации и законодательством Тверской области по координации деятел</w:t>
      </w:r>
      <w:r w:rsidRPr="0099722E">
        <w:rPr>
          <w:rFonts w:ascii="Times New Roman" w:hAnsi="Times New Roman" w:cs="Times New Roman"/>
          <w:sz w:val="26"/>
          <w:szCs w:val="26"/>
        </w:rPr>
        <w:t>ь</w:t>
      </w:r>
      <w:r w:rsidRPr="0099722E">
        <w:rPr>
          <w:rFonts w:ascii="Times New Roman" w:hAnsi="Times New Roman" w:cs="Times New Roman"/>
          <w:sz w:val="26"/>
          <w:szCs w:val="26"/>
        </w:rPr>
        <w:t>ности органов и учреждений системы профилактики;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6) организация работы по выявлению и реабилитации несовершеннолетних, входящих в группу социального риска, их родителей или иных законных пре</w:t>
      </w:r>
      <w:r w:rsidRPr="0099722E">
        <w:rPr>
          <w:rFonts w:ascii="Times New Roman" w:hAnsi="Times New Roman" w:cs="Times New Roman"/>
          <w:sz w:val="26"/>
          <w:szCs w:val="26"/>
        </w:rPr>
        <w:t>д</w:t>
      </w:r>
      <w:r w:rsidRPr="0099722E">
        <w:rPr>
          <w:rFonts w:ascii="Times New Roman" w:hAnsi="Times New Roman" w:cs="Times New Roman"/>
          <w:sz w:val="26"/>
          <w:szCs w:val="26"/>
        </w:rPr>
        <w:t>ставителей несовершеннолетних, не выполняющих обязанности по содержанию, воспитанию и обучению несовершеннолетних либо отрицательно влияющих на их поведение, учет данных кат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горий лиц;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7) социально-педагогическая реабилитация несовершеннолетних, наход</w:t>
      </w:r>
      <w:r w:rsidRPr="0099722E">
        <w:rPr>
          <w:rFonts w:ascii="Times New Roman" w:hAnsi="Times New Roman" w:cs="Times New Roman"/>
          <w:sz w:val="26"/>
          <w:szCs w:val="26"/>
        </w:rPr>
        <w:t>я</w:t>
      </w:r>
      <w:r w:rsidRPr="0099722E">
        <w:rPr>
          <w:rFonts w:ascii="Times New Roman" w:hAnsi="Times New Roman" w:cs="Times New Roman"/>
          <w:sz w:val="26"/>
          <w:szCs w:val="26"/>
        </w:rPr>
        <w:t>щихся  в социально опасном положении, в том числе связанном с немедицинским потреблен</w:t>
      </w:r>
      <w:r w:rsidRPr="0099722E">
        <w:rPr>
          <w:rFonts w:ascii="Times New Roman" w:hAnsi="Times New Roman" w:cs="Times New Roman"/>
          <w:sz w:val="26"/>
          <w:szCs w:val="26"/>
        </w:rPr>
        <w:t>и</w:t>
      </w:r>
      <w:r w:rsidRPr="0099722E">
        <w:rPr>
          <w:rFonts w:ascii="Times New Roman" w:hAnsi="Times New Roman" w:cs="Times New Roman"/>
          <w:sz w:val="26"/>
          <w:szCs w:val="26"/>
        </w:rPr>
        <w:t>ем наркотических средств и психотропных веществ;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8) организация контроля за предоставлением несовершеннолетним гарантирова</w:t>
      </w:r>
      <w:r w:rsidRPr="0099722E">
        <w:rPr>
          <w:rFonts w:ascii="Times New Roman" w:hAnsi="Times New Roman" w:cs="Times New Roman"/>
          <w:sz w:val="26"/>
          <w:szCs w:val="26"/>
        </w:rPr>
        <w:t>н</w:t>
      </w:r>
      <w:r w:rsidRPr="0099722E">
        <w:rPr>
          <w:rFonts w:ascii="Times New Roman" w:hAnsi="Times New Roman" w:cs="Times New Roman"/>
          <w:sz w:val="26"/>
          <w:szCs w:val="26"/>
        </w:rPr>
        <w:t>ных прав в области содержания, воспитания, образования, охраны здоровья, социального обеспечения, а также за обращением с несовершеннолетними в организациях и у</w:t>
      </w:r>
      <w:r w:rsidRPr="0099722E">
        <w:rPr>
          <w:rFonts w:ascii="Times New Roman" w:hAnsi="Times New Roman" w:cs="Times New Roman"/>
          <w:sz w:val="26"/>
          <w:szCs w:val="26"/>
        </w:rPr>
        <w:t>ч</w:t>
      </w:r>
      <w:r w:rsidRPr="0099722E">
        <w:rPr>
          <w:rFonts w:ascii="Times New Roman" w:hAnsi="Times New Roman" w:cs="Times New Roman"/>
          <w:sz w:val="26"/>
          <w:szCs w:val="26"/>
        </w:rPr>
        <w:t>реждениях системы профилактики;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9) рассмотрение в пределах своей компетенции материалов в отношении несове</w:t>
      </w:r>
      <w:r w:rsidRPr="0099722E">
        <w:rPr>
          <w:rFonts w:ascii="Times New Roman" w:hAnsi="Times New Roman" w:cs="Times New Roman"/>
          <w:sz w:val="26"/>
          <w:szCs w:val="26"/>
        </w:rPr>
        <w:t>р</w:t>
      </w:r>
      <w:r w:rsidRPr="0099722E">
        <w:rPr>
          <w:rFonts w:ascii="Times New Roman" w:hAnsi="Times New Roman" w:cs="Times New Roman"/>
          <w:sz w:val="26"/>
          <w:szCs w:val="26"/>
        </w:rPr>
        <w:t>шеннолетних, совершивших общественно опасные и иные противоправные деяния до достижения возраста, с которого наступает установленная законом ответственность, осуществление функции административной юрисдикции в отношении несовершеннолетних, их родителей или иных з</w:t>
      </w:r>
      <w:r w:rsidRPr="0099722E">
        <w:rPr>
          <w:rFonts w:ascii="Times New Roman" w:hAnsi="Times New Roman" w:cs="Times New Roman"/>
          <w:sz w:val="26"/>
          <w:szCs w:val="26"/>
        </w:rPr>
        <w:t>а</w:t>
      </w:r>
      <w:r w:rsidRPr="0099722E">
        <w:rPr>
          <w:rFonts w:ascii="Times New Roman" w:hAnsi="Times New Roman" w:cs="Times New Roman"/>
          <w:sz w:val="26"/>
          <w:szCs w:val="26"/>
        </w:rPr>
        <w:t>конных представителей несовершеннолетних;</w:t>
      </w:r>
    </w:p>
    <w:p w:rsidR="00BB11A3" w:rsidRPr="0099722E" w:rsidRDefault="00BB11A3" w:rsidP="0099722E">
      <w:pPr>
        <w:pStyle w:val="ConsPlusNormal"/>
        <w:widowControl/>
        <w:tabs>
          <w:tab w:val="left" w:pos="567"/>
        </w:tabs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10) взаимодействие с общественными объединениями, религиозными организациями и гр</w:t>
      </w:r>
      <w:r w:rsidRPr="0099722E">
        <w:rPr>
          <w:rFonts w:ascii="Times New Roman" w:hAnsi="Times New Roman" w:cs="Times New Roman"/>
          <w:sz w:val="26"/>
          <w:szCs w:val="26"/>
        </w:rPr>
        <w:t>а</w:t>
      </w:r>
      <w:r w:rsidRPr="0099722E">
        <w:rPr>
          <w:rFonts w:ascii="Times New Roman" w:hAnsi="Times New Roman" w:cs="Times New Roman"/>
          <w:sz w:val="26"/>
          <w:szCs w:val="26"/>
        </w:rPr>
        <w:t>жданами;</w:t>
      </w:r>
    </w:p>
    <w:p w:rsidR="00BB11A3" w:rsidRPr="0099722E" w:rsidRDefault="00BB11A3" w:rsidP="0099722E">
      <w:pPr>
        <w:pStyle w:val="ConsPlusNormal"/>
        <w:widowControl/>
        <w:tabs>
          <w:tab w:val="left" w:pos="567"/>
        </w:tabs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11) иные задачи, установленные законодательством Российской Федерации и з</w:t>
      </w:r>
      <w:r w:rsidRPr="0099722E">
        <w:rPr>
          <w:rFonts w:ascii="Times New Roman" w:hAnsi="Times New Roman" w:cs="Times New Roman"/>
          <w:sz w:val="26"/>
          <w:szCs w:val="26"/>
        </w:rPr>
        <w:t>а</w:t>
      </w:r>
      <w:r w:rsidRPr="0099722E">
        <w:rPr>
          <w:rFonts w:ascii="Times New Roman" w:hAnsi="Times New Roman" w:cs="Times New Roman"/>
          <w:sz w:val="26"/>
          <w:szCs w:val="26"/>
        </w:rPr>
        <w:t>конодательством Тверской области.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722E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99722E">
        <w:rPr>
          <w:rFonts w:ascii="Times New Roman" w:hAnsi="Times New Roman" w:cs="Times New Roman"/>
          <w:bCs/>
          <w:sz w:val="26"/>
          <w:szCs w:val="26"/>
        </w:rPr>
        <w:t>. Компетенция Комиссии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8. Комиссия: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1) осуществляет полномочия, предусмотренные законодательством Росси</w:t>
      </w:r>
      <w:r w:rsidRPr="0099722E">
        <w:rPr>
          <w:rFonts w:ascii="Times New Roman" w:hAnsi="Times New Roman" w:cs="Times New Roman"/>
          <w:sz w:val="26"/>
          <w:szCs w:val="26"/>
        </w:rPr>
        <w:t>й</w:t>
      </w:r>
      <w:r w:rsidRPr="0099722E">
        <w:rPr>
          <w:rFonts w:ascii="Times New Roman" w:hAnsi="Times New Roman" w:cs="Times New Roman"/>
          <w:sz w:val="26"/>
          <w:szCs w:val="26"/>
        </w:rPr>
        <w:t>ской Федерации и законодательством Тверской области об административных правонаруш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ниях;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2) координирует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 выявлению и устранению пр</w:t>
      </w:r>
      <w:r w:rsidRPr="0099722E">
        <w:rPr>
          <w:rFonts w:ascii="Times New Roman" w:hAnsi="Times New Roman" w:cs="Times New Roman"/>
          <w:sz w:val="26"/>
          <w:szCs w:val="26"/>
        </w:rPr>
        <w:t>и</w:t>
      </w:r>
      <w:r w:rsidRPr="0099722E">
        <w:rPr>
          <w:rFonts w:ascii="Times New Roman" w:hAnsi="Times New Roman" w:cs="Times New Roman"/>
          <w:sz w:val="26"/>
          <w:szCs w:val="26"/>
        </w:rPr>
        <w:t>чин и условий, способствующих этому, обеспечению защиты прав и законных интересов несовершеннолетних, социально-педагогической реабилитации несове</w:t>
      </w:r>
      <w:r w:rsidRPr="0099722E">
        <w:rPr>
          <w:rFonts w:ascii="Times New Roman" w:hAnsi="Times New Roman" w:cs="Times New Roman"/>
          <w:sz w:val="26"/>
          <w:szCs w:val="26"/>
        </w:rPr>
        <w:t>р</w:t>
      </w:r>
      <w:r w:rsidRPr="0099722E">
        <w:rPr>
          <w:rFonts w:ascii="Times New Roman" w:hAnsi="Times New Roman" w:cs="Times New Roman"/>
          <w:sz w:val="26"/>
          <w:szCs w:val="26"/>
        </w:rPr>
        <w:t>шеннолетних, находящихся в социально опасном положении, выявлению и пресечению случаев вовлечения несовершеннолетних в совершение преступл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ний, других противоправных и (или) антиобщественных действий, а также случ</w:t>
      </w:r>
      <w:r w:rsidRPr="0099722E">
        <w:rPr>
          <w:rFonts w:ascii="Times New Roman" w:hAnsi="Times New Roman" w:cs="Times New Roman"/>
          <w:sz w:val="26"/>
          <w:szCs w:val="26"/>
        </w:rPr>
        <w:t>а</w:t>
      </w:r>
      <w:r w:rsidRPr="0099722E">
        <w:rPr>
          <w:rFonts w:ascii="Times New Roman" w:hAnsi="Times New Roman" w:cs="Times New Roman"/>
          <w:sz w:val="26"/>
          <w:szCs w:val="26"/>
        </w:rPr>
        <w:t>ев склонения их к суицидальным действиям, осуществляет мониторинг их деятельности в пределах и порядке, которые установлены законодательством Ро</w:t>
      </w:r>
      <w:r w:rsidRPr="0099722E">
        <w:rPr>
          <w:rFonts w:ascii="Times New Roman" w:hAnsi="Times New Roman" w:cs="Times New Roman"/>
          <w:sz w:val="26"/>
          <w:szCs w:val="26"/>
        </w:rPr>
        <w:t>с</w:t>
      </w:r>
      <w:r w:rsidRPr="0099722E">
        <w:rPr>
          <w:rFonts w:ascii="Times New Roman" w:hAnsi="Times New Roman" w:cs="Times New Roman"/>
          <w:sz w:val="26"/>
          <w:szCs w:val="26"/>
        </w:rPr>
        <w:t>сийской Федерации и законодательством Тверской области;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3) обеспечивает осуществление мер по защите и восстановлению прав и з</w:t>
      </w:r>
      <w:r w:rsidRPr="0099722E">
        <w:rPr>
          <w:rFonts w:ascii="Times New Roman" w:hAnsi="Times New Roman" w:cs="Times New Roman"/>
          <w:sz w:val="26"/>
          <w:szCs w:val="26"/>
        </w:rPr>
        <w:t>а</w:t>
      </w:r>
      <w:r w:rsidRPr="0099722E">
        <w:rPr>
          <w:rFonts w:ascii="Times New Roman" w:hAnsi="Times New Roman" w:cs="Times New Roman"/>
          <w:sz w:val="26"/>
          <w:szCs w:val="26"/>
        </w:rPr>
        <w:t>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или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</w:t>
      </w:r>
      <w:r w:rsidRPr="0099722E">
        <w:rPr>
          <w:rFonts w:ascii="Times New Roman" w:hAnsi="Times New Roman" w:cs="Times New Roman"/>
          <w:sz w:val="26"/>
          <w:szCs w:val="26"/>
        </w:rPr>
        <w:t>р</w:t>
      </w:r>
      <w:r w:rsidRPr="0099722E">
        <w:rPr>
          <w:rFonts w:ascii="Times New Roman" w:hAnsi="Times New Roman" w:cs="Times New Roman"/>
          <w:sz w:val="26"/>
          <w:szCs w:val="26"/>
        </w:rPr>
        <w:t>шеннолетних;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4) анализирует выявленные органами и учреждениями системы профилакт</w:t>
      </w:r>
      <w:r w:rsidRPr="0099722E">
        <w:rPr>
          <w:rFonts w:ascii="Times New Roman" w:hAnsi="Times New Roman" w:cs="Times New Roman"/>
          <w:sz w:val="26"/>
          <w:szCs w:val="26"/>
        </w:rPr>
        <w:t>и</w:t>
      </w:r>
      <w:r w:rsidRPr="0099722E">
        <w:rPr>
          <w:rFonts w:ascii="Times New Roman" w:hAnsi="Times New Roman" w:cs="Times New Roman"/>
          <w:sz w:val="26"/>
          <w:szCs w:val="26"/>
        </w:rPr>
        <w:t>ки причины и условия безнадзорности и правонарушений несовершеннолетних, принимает меры по их устранению;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5) утверждает межведомственные планы (программы, порядки взаимодейс</w:t>
      </w:r>
      <w:r w:rsidRPr="0099722E">
        <w:rPr>
          <w:rFonts w:ascii="Times New Roman" w:hAnsi="Times New Roman" w:cs="Times New Roman"/>
          <w:sz w:val="26"/>
          <w:szCs w:val="26"/>
        </w:rPr>
        <w:t>т</w:t>
      </w:r>
      <w:r w:rsidRPr="0099722E">
        <w:rPr>
          <w:rFonts w:ascii="Times New Roman" w:hAnsi="Times New Roman" w:cs="Times New Roman"/>
          <w:sz w:val="26"/>
          <w:szCs w:val="26"/>
        </w:rPr>
        <w:t>вия) по наиболее актуальным направлениям в области профилактики безнадзо</w:t>
      </w:r>
      <w:r w:rsidRPr="0099722E">
        <w:rPr>
          <w:rFonts w:ascii="Times New Roman" w:hAnsi="Times New Roman" w:cs="Times New Roman"/>
          <w:sz w:val="26"/>
          <w:szCs w:val="26"/>
        </w:rPr>
        <w:t>р</w:t>
      </w:r>
      <w:r w:rsidRPr="0099722E">
        <w:rPr>
          <w:rFonts w:ascii="Times New Roman" w:hAnsi="Times New Roman" w:cs="Times New Roman"/>
          <w:sz w:val="26"/>
          <w:szCs w:val="26"/>
        </w:rPr>
        <w:t>ности и правонарушений несовершеннолетних, защиты их прав и законных инт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ресов;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6) участвует в разработке и реализации программ, направленных на защиту прав и законных интересов несовершеннолетних, профилактику их</w:t>
      </w:r>
      <w:r w:rsidR="0099722E">
        <w:rPr>
          <w:rFonts w:ascii="Times New Roman" w:hAnsi="Times New Roman" w:cs="Times New Roman"/>
          <w:sz w:val="26"/>
          <w:szCs w:val="26"/>
        </w:rPr>
        <w:t xml:space="preserve"> </w:t>
      </w:r>
      <w:r w:rsidRPr="0099722E">
        <w:rPr>
          <w:rFonts w:ascii="Times New Roman" w:hAnsi="Times New Roman" w:cs="Times New Roman"/>
          <w:sz w:val="26"/>
          <w:szCs w:val="26"/>
        </w:rPr>
        <w:t>безнадзорности, беспр</w:t>
      </w:r>
      <w:r w:rsidRPr="0099722E">
        <w:rPr>
          <w:rFonts w:ascii="Times New Roman" w:hAnsi="Times New Roman" w:cs="Times New Roman"/>
          <w:sz w:val="26"/>
          <w:szCs w:val="26"/>
        </w:rPr>
        <w:t>и</w:t>
      </w:r>
      <w:r w:rsidRPr="0099722E">
        <w:rPr>
          <w:rFonts w:ascii="Times New Roman" w:hAnsi="Times New Roman" w:cs="Times New Roman"/>
          <w:sz w:val="26"/>
          <w:szCs w:val="26"/>
        </w:rPr>
        <w:t>зорности, правонарушений и антиобщественных действий;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7) принимает меры по совершенствованию деятельности органов и учрежд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ний системы профилактики по итогам анализа и обобщения представляемых о</w:t>
      </w:r>
      <w:r w:rsidRPr="0099722E">
        <w:rPr>
          <w:rFonts w:ascii="Times New Roman" w:hAnsi="Times New Roman" w:cs="Times New Roman"/>
          <w:sz w:val="26"/>
          <w:szCs w:val="26"/>
        </w:rPr>
        <w:t>р</w:t>
      </w:r>
      <w:r w:rsidRPr="0099722E">
        <w:rPr>
          <w:rFonts w:ascii="Times New Roman" w:hAnsi="Times New Roman" w:cs="Times New Roman"/>
          <w:sz w:val="26"/>
          <w:szCs w:val="26"/>
        </w:rPr>
        <w:t>ганами и учреждениями системы профилактики сведений об эффективности пр</w:t>
      </w:r>
      <w:r w:rsidRPr="0099722E">
        <w:rPr>
          <w:rFonts w:ascii="Times New Roman" w:hAnsi="Times New Roman" w:cs="Times New Roman"/>
          <w:sz w:val="26"/>
          <w:szCs w:val="26"/>
        </w:rPr>
        <w:t>и</w:t>
      </w:r>
      <w:r w:rsidRPr="0099722E">
        <w:rPr>
          <w:rFonts w:ascii="Times New Roman" w:hAnsi="Times New Roman" w:cs="Times New Roman"/>
          <w:sz w:val="26"/>
          <w:szCs w:val="26"/>
        </w:rPr>
        <w:t>нимаемых ими мер по обеспечению защиты прав и законных интересов несовершеннолетних, проф</w:t>
      </w:r>
      <w:r w:rsidRPr="0099722E">
        <w:rPr>
          <w:rFonts w:ascii="Times New Roman" w:hAnsi="Times New Roman" w:cs="Times New Roman"/>
          <w:sz w:val="26"/>
          <w:szCs w:val="26"/>
        </w:rPr>
        <w:t>и</w:t>
      </w:r>
      <w:r w:rsidRPr="0099722E">
        <w:rPr>
          <w:rFonts w:ascii="Times New Roman" w:hAnsi="Times New Roman" w:cs="Times New Roman"/>
          <w:sz w:val="26"/>
          <w:szCs w:val="26"/>
        </w:rPr>
        <w:t>лактике их безнадзорности и правонарушений;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8) принимает меры по совершенствованию взаимодействия органов и учреждений системы профилактики с социально ориентированными некоммерческ</w:t>
      </w:r>
      <w:r w:rsidRPr="0099722E">
        <w:rPr>
          <w:rFonts w:ascii="Times New Roman" w:hAnsi="Times New Roman" w:cs="Times New Roman"/>
          <w:sz w:val="26"/>
          <w:szCs w:val="26"/>
        </w:rPr>
        <w:t>и</w:t>
      </w:r>
      <w:r w:rsidRPr="0099722E">
        <w:rPr>
          <w:rFonts w:ascii="Times New Roman" w:hAnsi="Times New Roman" w:cs="Times New Roman"/>
          <w:sz w:val="26"/>
          <w:szCs w:val="26"/>
        </w:rPr>
        <w:t>ми организациями, общественными объединениями и религиозными организ</w:t>
      </w:r>
      <w:r w:rsidRPr="0099722E">
        <w:rPr>
          <w:rFonts w:ascii="Times New Roman" w:hAnsi="Times New Roman" w:cs="Times New Roman"/>
          <w:sz w:val="26"/>
          <w:szCs w:val="26"/>
        </w:rPr>
        <w:t>а</w:t>
      </w:r>
      <w:r w:rsidRPr="0099722E">
        <w:rPr>
          <w:rFonts w:ascii="Times New Roman" w:hAnsi="Times New Roman" w:cs="Times New Roman"/>
          <w:sz w:val="26"/>
          <w:szCs w:val="26"/>
        </w:rPr>
        <w:t>циями, другими институтами гражданского общества и гражданами, по привл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чению их к участию в деятельности по профилактике безнадзорности и правон</w:t>
      </w:r>
      <w:r w:rsidRPr="0099722E">
        <w:rPr>
          <w:rFonts w:ascii="Times New Roman" w:hAnsi="Times New Roman" w:cs="Times New Roman"/>
          <w:sz w:val="26"/>
          <w:szCs w:val="26"/>
        </w:rPr>
        <w:t>а</w:t>
      </w:r>
      <w:r w:rsidRPr="0099722E">
        <w:rPr>
          <w:rFonts w:ascii="Times New Roman" w:hAnsi="Times New Roman" w:cs="Times New Roman"/>
          <w:sz w:val="26"/>
          <w:szCs w:val="26"/>
        </w:rPr>
        <w:t>рушений несовершеннолетних, защиты их прав и законных интересов, их соц</w:t>
      </w:r>
      <w:r w:rsidRPr="0099722E">
        <w:rPr>
          <w:rFonts w:ascii="Times New Roman" w:hAnsi="Times New Roman" w:cs="Times New Roman"/>
          <w:sz w:val="26"/>
          <w:szCs w:val="26"/>
        </w:rPr>
        <w:t>и</w:t>
      </w:r>
      <w:r w:rsidRPr="0099722E">
        <w:rPr>
          <w:rFonts w:ascii="Times New Roman" w:hAnsi="Times New Roman" w:cs="Times New Roman"/>
          <w:sz w:val="26"/>
          <w:szCs w:val="26"/>
        </w:rPr>
        <w:t>ально-педагогической реабилитации;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9) подготавливает совместно с соответствующими органами или учрежд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 xml:space="preserve">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</w:t>
      </w:r>
      <w:r w:rsidRPr="0099722E">
        <w:rPr>
          <w:rFonts w:ascii="Times New Roman" w:hAnsi="Times New Roman" w:cs="Times New Roman"/>
          <w:sz w:val="26"/>
          <w:szCs w:val="26"/>
        </w:rPr>
        <w:lastRenderedPageBreak/>
        <w:t>типа, а также по иным вопросам, предусмотренным законодательством Ро</w:t>
      </w:r>
      <w:r w:rsidRPr="0099722E">
        <w:rPr>
          <w:rFonts w:ascii="Times New Roman" w:hAnsi="Times New Roman" w:cs="Times New Roman"/>
          <w:sz w:val="26"/>
          <w:szCs w:val="26"/>
        </w:rPr>
        <w:t>с</w:t>
      </w:r>
      <w:r w:rsidRPr="0099722E">
        <w:rPr>
          <w:rFonts w:ascii="Times New Roman" w:hAnsi="Times New Roman" w:cs="Times New Roman"/>
          <w:sz w:val="26"/>
          <w:szCs w:val="26"/>
        </w:rPr>
        <w:t>сийской Федерации;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10) даёт согласие организациям, осуществляющим образовательную деятельность, на отчисление несовершеннолетних обучающихся, достигших возраста 15 лет и не п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лучивших основного общего образования;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11) даёт при наличии согласия родителей или иных законных представителей н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совершеннолетнего обучающегося и органа муниципального образования город То</w:t>
      </w:r>
      <w:r w:rsidRPr="0099722E">
        <w:rPr>
          <w:rFonts w:ascii="Times New Roman" w:hAnsi="Times New Roman" w:cs="Times New Roman"/>
          <w:sz w:val="26"/>
          <w:szCs w:val="26"/>
        </w:rPr>
        <w:t>р</w:t>
      </w:r>
      <w:r w:rsidRPr="0099722E">
        <w:rPr>
          <w:rFonts w:ascii="Times New Roman" w:hAnsi="Times New Roman" w:cs="Times New Roman"/>
          <w:sz w:val="26"/>
          <w:szCs w:val="26"/>
        </w:rPr>
        <w:t>жок, осуществляющего управление в сфере образования, согласие на оставление несовершеннолетним, достигшим возраста 15 лет, общеобразовател</w:t>
      </w:r>
      <w:r w:rsidRPr="0099722E">
        <w:rPr>
          <w:rFonts w:ascii="Times New Roman" w:hAnsi="Times New Roman" w:cs="Times New Roman"/>
          <w:sz w:val="26"/>
          <w:szCs w:val="26"/>
        </w:rPr>
        <w:t>ь</w:t>
      </w:r>
      <w:r w:rsidRPr="0099722E">
        <w:rPr>
          <w:rFonts w:ascii="Times New Roman" w:hAnsi="Times New Roman" w:cs="Times New Roman"/>
          <w:sz w:val="26"/>
          <w:szCs w:val="26"/>
        </w:rPr>
        <w:t>ной организации до получения основного общего образования. Комиссия прин</w:t>
      </w:r>
      <w:r w:rsidRPr="0099722E">
        <w:rPr>
          <w:rFonts w:ascii="Times New Roman" w:hAnsi="Times New Roman" w:cs="Times New Roman"/>
          <w:sz w:val="26"/>
          <w:szCs w:val="26"/>
        </w:rPr>
        <w:t>и</w:t>
      </w:r>
      <w:r w:rsidRPr="0099722E">
        <w:rPr>
          <w:rFonts w:ascii="Times New Roman" w:hAnsi="Times New Roman" w:cs="Times New Roman"/>
          <w:sz w:val="26"/>
          <w:szCs w:val="26"/>
        </w:rPr>
        <w:t>мает совместно с родителями или иными законными представителями несовершенноле</w:t>
      </w:r>
      <w:r w:rsidRPr="0099722E">
        <w:rPr>
          <w:rFonts w:ascii="Times New Roman" w:hAnsi="Times New Roman" w:cs="Times New Roman"/>
          <w:sz w:val="26"/>
          <w:szCs w:val="26"/>
        </w:rPr>
        <w:t>т</w:t>
      </w:r>
      <w:r w:rsidRPr="0099722E">
        <w:rPr>
          <w:rFonts w:ascii="Times New Roman" w:hAnsi="Times New Roman" w:cs="Times New Roman"/>
          <w:sz w:val="26"/>
          <w:szCs w:val="26"/>
        </w:rPr>
        <w:t>него, достигшего возраста 15 лет и оставившего общеобразовательную организацию до получения основного общего образования, и органом муниц</w:t>
      </w:r>
      <w:r w:rsidRPr="0099722E">
        <w:rPr>
          <w:rFonts w:ascii="Times New Roman" w:hAnsi="Times New Roman" w:cs="Times New Roman"/>
          <w:sz w:val="26"/>
          <w:szCs w:val="26"/>
        </w:rPr>
        <w:t>и</w:t>
      </w:r>
      <w:r w:rsidRPr="0099722E">
        <w:rPr>
          <w:rFonts w:ascii="Times New Roman" w:hAnsi="Times New Roman" w:cs="Times New Roman"/>
          <w:sz w:val="26"/>
          <w:szCs w:val="26"/>
        </w:rPr>
        <w:t>пального образования город Торжок, осуществляющим управление в сфере обр</w:t>
      </w:r>
      <w:r w:rsidRPr="0099722E">
        <w:rPr>
          <w:rFonts w:ascii="Times New Roman" w:hAnsi="Times New Roman" w:cs="Times New Roman"/>
          <w:sz w:val="26"/>
          <w:szCs w:val="26"/>
        </w:rPr>
        <w:t>а</w:t>
      </w:r>
      <w:r w:rsidRPr="0099722E">
        <w:rPr>
          <w:rFonts w:ascii="Times New Roman" w:hAnsi="Times New Roman" w:cs="Times New Roman"/>
          <w:sz w:val="26"/>
          <w:szCs w:val="26"/>
        </w:rPr>
        <w:t>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</w:t>
      </w:r>
      <w:r w:rsidRPr="0099722E">
        <w:rPr>
          <w:rFonts w:ascii="Times New Roman" w:hAnsi="Times New Roman" w:cs="Times New Roman"/>
          <w:sz w:val="26"/>
          <w:szCs w:val="26"/>
        </w:rPr>
        <w:t>й</w:t>
      </w:r>
      <w:r w:rsidRPr="0099722E">
        <w:rPr>
          <w:rFonts w:ascii="Times New Roman" w:hAnsi="Times New Roman" w:cs="Times New Roman"/>
          <w:sz w:val="26"/>
          <w:szCs w:val="26"/>
        </w:rPr>
        <w:t>ству;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12) обеспечивает оказание помощи в бытовом устройстве несовершенноле</w:t>
      </w:r>
      <w:r w:rsidRPr="0099722E">
        <w:rPr>
          <w:rFonts w:ascii="Times New Roman" w:hAnsi="Times New Roman" w:cs="Times New Roman"/>
          <w:sz w:val="26"/>
          <w:szCs w:val="26"/>
        </w:rPr>
        <w:t>т</w:t>
      </w:r>
      <w:r w:rsidRPr="0099722E">
        <w:rPr>
          <w:rFonts w:ascii="Times New Roman" w:hAnsi="Times New Roman" w:cs="Times New Roman"/>
          <w:sz w:val="26"/>
          <w:szCs w:val="26"/>
        </w:rPr>
        <w:t>них, освобождённых из учреждений уголовно-исполнительной системы либо вернувшихся из специальных учебно-воспитательных учреждений, а также состоящих на учёте в уголовно-исполнительных инспекциях, содействие в опред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лении форм устройства других несовершеннолетних, нуждающихся в помощи государства, оказание помощи по тр</w:t>
      </w:r>
      <w:r w:rsidRPr="0099722E">
        <w:rPr>
          <w:rFonts w:ascii="Times New Roman" w:hAnsi="Times New Roman" w:cs="Times New Roman"/>
          <w:sz w:val="26"/>
          <w:szCs w:val="26"/>
        </w:rPr>
        <w:t>у</w:t>
      </w:r>
      <w:r w:rsidRPr="0099722E">
        <w:rPr>
          <w:rFonts w:ascii="Times New Roman" w:hAnsi="Times New Roman" w:cs="Times New Roman"/>
          <w:sz w:val="26"/>
          <w:szCs w:val="26"/>
        </w:rPr>
        <w:t>доустройству несовершеннолетних (с их согласия);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13)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Тве</w:t>
      </w:r>
      <w:r w:rsidRPr="0099722E">
        <w:rPr>
          <w:rFonts w:ascii="Times New Roman" w:hAnsi="Times New Roman" w:cs="Times New Roman"/>
          <w:sz w:val="26"/>
          <w:szCs w:val="26"/>
        </w:rPr>
        <w:t>р</w:t>
      </w:r>
      <w:r w:rsidRPr="0099722E">
        <w:rPr>
          <w:rFonts w:ascii="Times New Roman" w:hAnsi="Times New Roman" w:cs="Times New Roman"/>
          <w:sz w:val="26"/>
          <w:szCs w:val="26"/>
        </w:rPr>
        <w:t>ской области;</w:t>
      </w:r>
    </w:p>
    <w:p w:rsidR="00BB11A3" w:rsidRPr="0099722E" w:rsidRDefault="00BB11A3" w:rsidP="0099722E">
      <w:pPr>
        <w:pStyle w:val="ConsPlusNormal"/>
        <w:widowControl/>
        <w:tabs>
          <w:tab w:val="left" w:pos="709"/>
          <w:tab w:val="left" w:pos="993"/>
        </w:tabs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14) принимает решения на основании заключения психолого-медико-педагогической муниципальной комиссии о направлении несовершеннолетних в во</w:t>
      </w:r>
      <w:r w:rsidRPr="0099722E">
        <w:rPr>
          <w:rFonts w:ascii="Times New Roman" w:hAnsi="Times New Roman" w:cs="Times New Roman"/>
          <w:sz w:val="26"/>
          <w:szCs w:val="26"/>
        </w:rPr>
        <w:t>з</w:t>
      </w:r>
      <w:r w:rsidRPr="0099722E">
        <w:rPr>
          <w:rFonts w:ascii="Times New Roman" w:hAnsi="Times New Roman" w:cs="Times New Roman"/>
          <w:sz w:val="26"/>
          <w:szCs w:val="26"/>
        </w:rPr>
        <w:t>расте от 8 до 18 лет, нуждающихся в специальном педагогическом подходе, в специальные учебно-воспитательные учреждения открытого типа с согласия р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дителей или иных законных представителей, а также самих несовершеннолетних в случае достижения ими во</w:t>
      </w:r>
      <w:r w:rsidRPr="0099722E">
        <w:rPr>
          <w:rFonts w:ascii="Times New Roman" w:hAnsi="Times New Roman" w:cs="Times New Roman"/>
          <w:sz w:val="26"/>
          <w:szCs w:val="26"/>
        </w:rPr>
        <w:t>з</w:t>
      </w:r>
      <w:r w:rsidRPr="0099722E">
        <w:rPr>
          <w:rFonts w:ascii="Times New Roman" w:hAnsi="Times New Roman" w:cs="Times New Roman"/>
          <w:sz w:val="26"/>
          <w:szCs w:val="26"/>
        </w:rPr>
        <w:t>раста 14 лет;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15) принимает постановления об отчислении несовершеннолетних из спец</w:t>
      </w:r>
      <w:r w:rsidRPr="0099722E">
        <w:rPr>
          <w:rFonts w:ascii="Times New Roman" w:hAnsi="Times New Roman" w:cs="Times New Roman"/>
          <w:sz w:val="26"/>
          <w:szCs w:val="26"/>
        </w:rPr>
        <w:t>и</w:t>
      </w:r>
      <w:r w:rsidRPr="0099722E">
        <w:rPr>
          <w:rFonts w:ascii="Times New Roman" w:hAnsi="Times New Roman" w:cs="Times New Roman"/>
          <w:sz w:val="26"/>
          <w:szCs w:val="26"/>
        </w:rPr>
        <w:t>альных учебно-воспитательных учреждений открытого типа;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16) подготавливает и направляет в органы государственной власти Тверской области и органы местного самоуправления в порядке, установленном законод</w:t>
      </w:r>
      <w:r w:rsidRPr="0099722E">
        <w:rPr>
          <w:rFonts w:ascii="Times New Roman" w:hAnsi="Times New Roman" w:cs="Times New Roman"/>
          <w:sz w:val="26"/>
          <w:szCs w:val="26"/>
        </w:rPr>
        <w:t>а</w:t>
      </w:r>
      <w:r w:rsidRPr="0099722E">
        <w:rPr>
          <w:rFonts w:ascii="Times New Roman" w:hAnsi="Times New Roman" w:cs="Times New Roman"/>
          <w:sz w:val="26"/>
          <w:szCs w:val="26"/>
        </w:rPr>
        <w:t>тельством Тверской области, отчёты о работе по профилактике безнадзорности и правонарушений несовершеннолетних на территории муниципального образов</w:t>
      </w:r>
      <w:r w:rsidRPr="0099722E">
        <w:rPr>
          <w:rFonts w:ascii="Times New Roman" w:hAnsi="Times New Roman" w:cs="Times New Roman"/>
          <w:sz w:val="26"/>
          <w:szCs w:val="26"/>
        </w:rPr>
        <w:t>а</w:t>
      </w:r>
      <w:r w:rsidRPr="0099722E">
        <w:rPr>
          <w:rFonts w:ascii="Times New Roman" w:hAnsi="Times New Roman" w:cs="Times New Roman"/>
          <w:sz w:val="26"/>
          <w:szCs w:val="26"/>
        </w:rPr>
        <w:t>ния город Торжок;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17) рассматривает информацию (материалы) о фактах совершения несове</w:t>
      </w:r>
      <w:r w:rsidRPr="0099722E">
        <w:rPr>
          <w:rFonts w:ascii="Times New Roman" w:hAnsi="Times New Roman" w:cs="Times New Roman"/>
          <w:sz w:val="26"/>
          <w:szCs w:val="26"/>
        </w:rPr>
        <w:t>р</w:t>
      </w:r>
      <w:r w:rsidRPr="0099722E">
        <w:rPr>
          <w:rFonts w:ascii="Times New Roman" w:hAnsi="Times New Roman" w:cs="Times New Roman"/>
          <w:sz w:val="26"/>
          <w:szCs w:val="26"/>
        </w:rPr>
        <w:t xml:space="preserve">шеннолетними, не подлежащими уголовной ответственности в связи с </w:t>
      </w:r>
      <w:proofErr w:type="spellStart"/>
      <w:r w:rsidRPr="0099722E">
        <w:rPr>
          <w:rFonts w:ascii="Times New Roman" w:hAnsi="Times New Roman" w:cs="Times New Roman"/>
          <w:sz w:val="26"/>
          <w:szCs w:val="26"/>
        </w:rPr>
        <w:t>недостижением</w:t>
      </w:r>
      <w:proofErr w:type="spellEnd"/>
      <w:r w:rsidRPr="0099722E">
        <w:rPr>
          <w:rFonts w:ascii="Times New Roman" w:hAnsi="Times New Roman" w:cs="Times New Roman"/>
          <w:sz w:val="26"/>
          <w:szCs w:val="26"/>
        </w:rPr>
        <w:t xml:space="preserve"> возра</w:t>
      </w:r>
      <w:r w:rsidRPr="0099722E">
        <w:rPr>
          <w:rFonts w:ascii="Times New Roman" w:hAnsi="Times New Roman" w:cs="Times New Roman"/>
          <w:sz w:val="26"/>
          <w:szCs w:val="26"/>
        </w:rPr>
        <w:t>с</w:t>
      </w:r>
      <w:r w:rsidRPr="0099722E">
        <w:rPr>
          <w:rFonts w:ascii="Times New Roman" w:hAnsi="Times New Roman" w:cs="Times New Roman"/>
          <w:sz w:val="26"/>
          <w:szCs w:val="26"/>
        </w:rPr>
        <w:t>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дителей или иных законных представителей, относящиеся к установленной сфере деятельности К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миссии;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18) рассматривает дела об административных правонарушениях, совершё</w:t>
      </w:r>
      <w:r w:rsidRPr="0099722E">
        <w:rPr>
          <w:rFonts w:ascii="Times New Roman" w:hAnsi="Times New Roman" w:cs="Times New Roman"/>
          <w:sz w:val="26"/>
          <w:szCs w:val="26"/>
        </w:rPr>
        <w:t>н</w:t>
      </w:r>
      <w:r w:rsidRPr="0099722E">
        <w:rPr>
          <w:rFonts w:ascii="Times New Roman" w:hAnsi="Times New Roman" w:cs="Times New Roman"/>
          <w:sz w:val="26"/>
          <w:szCs w:val="26"/>
        </w:rPr>
        <w:t>ных несовершеннолетними, их родителями или иными законными представит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 xml:space="preserve">лями либо </w:t>
      </w:r>
      <w:r w:rsidRPr="0099722E">
        <w:rPr>
          <w:rFonts w:ascii="Times New Roman" w:hAnsi="Times New Roman" w:cs="Times New Roman"/>
          <w:sz w:val="26"/>
          <w:szCs w:val="26"/>
        </w:rPr>
        <w:lastRenderedPageBreak/>
        <w:t>иными лицами, отнесённых Кодексом Российской Федерации об а</w:t>
      </w:r>
      <w:r w:rsidRPr="0099722E">
        <w:rPr>
          <w:rFonts w:ascii="Times New Roman" w:hAnsi="Times New Roman" w:cs="Times New Roman"/>
          <w:sz w:val="26"/>
          <w:szCs w:val="26"/>
        </w:rPr>
        <w:t>д</w:t>
      </w:r>
      <w:r w:rsidRPr="0099722E">
        <w:rPr>
          <w:rFonts w:ascii="Times New Roman" w:hAnsi="Times New Roman" w:cs="Times New Roman"/>
          <w:sz w:val="26"/>
          <w:szCs w:val="26"/>
        </w:rPr>
        <w:t>министративных правонарушениях и законодательством Тверской области об административной ответственности к компете</w:t>
      </w:r>
      <w:r w:rsidRPr="0099722E">
        <w:rPr>
          <w:rFonts w:ascii="Times New Roman" w:hAnsi="Times New Roman" w:cs="Times New Roman"/>
          <w:sz w:val="26"/>
          <w:szCs w:val="26"/>
        </w:rPr>
        <w:t>н</w:t>
      </w:r>
      <w:r w:rsidRPr="0099722E">
        <w:rPr>
          <w:rFonts w:ascii="Times New Roman" w:hAnsi="Times New Roman" w:cs="Times New Roman"/>
          <w:sz w:val="26"/>
          <w:szCs w:val="26"/>
        </w:rPr>
        <w:t>ции Комиссии;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19) обращается в суд по вопросам возмещения вреда, причинённого здоровью н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совершеннолетнего, его имуществу, и (или) морального вреда в порядке, установленном закон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дательством Российской Федерации;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20) дает совместно с Государственной инспекцией труда в Тверской области с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гласие на расторжение трудового договора с работниками в возрасте до 18 лет по ин</w:t>
      </w:r>
      <w:r w:rsidRPr="0099722E">
        <w:rPr>
          <w:rFonts w:ascii="Times New Roman" w:hAnsi="Times New Roman" w:cs="Times New Roman"/>
          <w:sz w:val="26"/>
          <w:szCs w:val="26"/>
        </w:rPr>
        <w:t>и</w:t>
      </w:r>
      <w:r w:rsidRPr="0099722E">
        <w:rPr>
          <w:rFonts w:ascii="Times New Roman" w:hAnsi="Times New Roman" w:cs="Times New Roman"/>
          <w:sz w:val="26"/>
          <w:szCs w:val="26"/>
        </w:rPr>
        <w:t>циативе работодателя (за исключением случаев ликвидации организации или прекращения деятельности индив</w:t>
      </w:r>
      <w:r w:rsidRPr="0099722E">
        <w:rPr>
          <w:rFonts w:ascii="Times New Roman" w:hAnsi="Times New Roman" w:cs="Times New Roman"/>
          <w:sz w:val="26"/>
          <w:szCs w:val="26"/>
        </w:rPr>
        <w:t>и</w:t>
      </w:r>
      <w:r w:rsidRPr="0099722E">
        <w:rPr>
          <w:rFonts w:ascii="Times New Roman" w:hAnsi="Times New Roman" w:cs="Times New Roman"/>
          <w:sz w:val="26"/>
          <w:szCs w:val="26"/>
        </w:rPr>
        <w:t xml:space="preserve">дуального предпринимателя); 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21) участвует в разработке проектов нормативных правовых актов по вопр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сам защиты прав и законных интересов несовершеннолетних;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22) координирует проведение органами и учреждениями системы профила</w:t>
      </w:r>
      <w:r w:rsidRPr="0099722E">
        <w:rPr>
          <w:rFonts w:ascii="Times New Roman" w:hAnsi="Times New Roman" w:cs="Times New Roman"/>
          <w:sz w:val="26"/>
          <w:szCs w:val="26"/>
        </w:rPr>
        <w:t>к</w:t>
      </w:r>
      <w:r w:rsidRPr="0099722E">
        <w:rPr>
          <w:rFonts w:ascii="Times New Roman" w:hAnsi="Times New Roman" w:cs="Times New Roman"/>
          <w:sz w:val="26"/>
          <w:szCs w:val="26"/>
        </w:rPr>
        <w:t>тики индивидуальной профилактической работы в отношении категорий лиц, указанных в статье 5 Федерального закона от 24.06.1999 № 120-ФЗ «Об основах системы профилактики бе</w:t>
      </w:r>
      <w:r w:rsidRPr="0099722E">
        <w:rPr>
          <w:rFonts w:ascii="Times New Roman" w:hAnsi="Times New Roman" w:cs="Times New Roman"/>
          <w:sz w:val="26"/>
          <w:szCs w:val="26"/>
        </w:rPr>
        <w:t>з</w:t>
      </w:r>
      <w:r w:rsidRPr="0099722E">
        <w:rPr>
          <w:rFonts w:ascii="Times New Roman" w:hAnsi="Times New Roman" w:cs="Times New Roman"/>
          <w:sz w:val="26"/>
          <w:szCs w:val="26"/>
        </w:rPr>
        <w:t>надзорности и правонарушений несовершеннолетних» (далее - Федеральный закон «Об основах системы профилактики безнадзорности и правонарушений несове</w:t>
      </w:r>
      <w:r w:rsidRPr="0099722E">
        <w:rPr>
          <w:rFonts w:ascii="Times New Roman" w:hAnsi="Times New Roman" w:cs="Times New Roman"/>
          <w:sz w:val="26"/>
          <w:szCs w:val="26"/>
        </w:rPr>
        <w:t>р</w:t>
      </w:r>
      <w:r w:rsidRPr="0099722E">
        <w:rPr>
          <w:rFonts w:ascii="Times New Roman" w:hAnsi="Times New Roman" w:cs="Times New Roman"/>
          <w:sz w:val="26"/>
          <w:szCs w:val="26"/>
        </w:rPr>
        <w:t>шеннолетних»);</w:t>
      </w:r>
    </w:p>
    <w:p w:rsidR="00BB11A3" w:rsidRPr="0099722E" w:rsidRDefault="00BB11A3" w:rsidP="0099722E">
      <w:pPr>
        <w:pStyle w:val="ConsPlusNormal"/>
        <w:widowControl/>
        <w:tabs>
          <w:tab w:val="left" w:pos="1134"/>
        </w:tabs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23) утверждает межведомственные планы (программы) индивидуальной профилактической работы или принимает постановления о реализации конкре</w:t>
      </w:r>
      <w:r w:rsidRPr="0099722E">
        <w:rPr>
          <w:rFonts w:ascii="Times New Roman" w:hAnsi="Times New Roman" w:cs="Times New Roman"/>
          <w:sz w:val="26"/>
          <w:szCs w:val="26"/>
        </w:rPr>
        <w:t>т</w:t>
      </w:r>
      <w:r w:rsidRPr="0099722E">
        <w:rPr>
          <w:rFonts w:ascii="Times New Roman" w:hAnsi="Times New Roman" w:cs="Times New Roman"/>
          <w:sz w:val="26"/>
          <w:szCs w:val="26"/>
        </w:rPr>
        <w:t>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«Об основах системы профилактики безнадзорности и правонарушений несовершеннолетних», требует и</w:t>
      </w:r>
      <w:r w:rsidRPr="0099722E">
        <w:rPr>
          <w:rFonts w:ascii="Times New Roman" w:hAnsi="Times New Roman" w:cs="Times New Roman"/>
          <w:sz w:val="26"/>
          <w:szCs w:val="26"/>
        </w:rPr>
        <w:t>с</w:t>
      </w:r>
      <w:r w:rsidRPr="0099722E">
        <w:rPr>
          <w:rFonts w:ascii="Times New Roman" w:hAnsi="Times New Roman" w:cs="Times New Roman"/>
          <w:sz w:val="26"/>
          <w:szCs w:val="26"/>
        </w:rPr>
        <w:t>пользования ресурсов нескольких органов и (или) учреждений системы профилактики, и контролирует их исполнение;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24)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</w:t>
      </w:r>
      <w:r w:rsidRPr="0099722E">
        <w:rPr>
          <w:rFonts w:ascii="Times New Roman" w:hAnsi="Times New Roman" w:cs="Times New Roman"/>
          <w:sz w:val="26"/>
          <w:szCs w:val="26"/>
        </w:rPr>
        <w:t>и</w:t>
      </w:r>
      <w:r w:rsidRPr="0099722E">
        <w:rPr>
          <w:rFonts w:ascii="Times New Roman" w:hAnsi="Times New Roman" w:cs="Times New Roman"/>
          <w:sz w:val="26"/>
          <w:szCs w:val="26"/>
        </w:rPr>
        <w:t>лактической работы;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25) организует в установленном законом порядке контроль, обследование                          и проверку условий содержания, воспитания, обучения и применения труда несовершенн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летних в семье;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26) принимает решение о направлении материалов на родителей или иных законных представителей несовершеннолетних в суд в случае ненадлежащего исполнения своих обязанностей по содержанию и воспитанию несовершенноле</w:t>
      </w:r>
      <w:r w:rsidRPr="0099722E">
        <w:rPr>
          <w:rFonts w:ascii="Times New Roman" w:hAnsi="Times New Roman" w:cs="Times New Roman"/>
          <w:sz w:val="26"/>
          <w:szCs w:val="26"/>
        </w:rPr>
        <w:t>т</w:t>
      </w:r>
      <w:r w:rsidRPr="0099722E">
        <w:rPr>
          <w:rFonts w:ascii="Times New Roman" w:hAnsi="Times New Roman" w:cs="Times New Roman"/>
          <w:sz w:val="26"/>
          <w:szCs w:val="26"/>
        </w:rPr>
        <w:t>них;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27) вносит предложения в органы опеки и попечительства о формах устро</w:t>
      </w:r>
      <w:r w:rsidRPr="0099722E">
        <w:rPr>
          <w:rFonts w:ascii="Times New Roman" w:hAnsi="Times New Roman" w:cs="Times New Roman"/>
          <w:sz w:val="26"/>
          <w:szCs w:val="26"/>
        </w:rPr>
        <w:t>й</w:t>
      </w:r>
      <w:r w:rsidRPr="0099722E">
        <w:rPr>
          <w:rFonts w:ascii="Times New Roman" w:hAnsi="Times New Roman" w:cs="Times New Roman"/>
          <w:sz w:val="26"/>
          <w:szCs w:val="26"/>
        </w:rPr>
        <w:t>ства  и поддержки несовершеннолетних, нуждающихся в помощи государс</w:t>
      </w:r>
      <w:r w:rsidRPr="0099722E">
        <w:rPr>
          <w:rFonts w:ascii="Times New Roman" w:hAnsi="Times New Roman" w:cs="Times New Roman"/>
          <w:sz w:val="26"/>
          <w:szCs w:val="26"/>
        </w:rPr>
        <w:t>т</w:t>
      </w:r>
      <w:r w:rsidRPr="0099722E">
        <w:rPr>
          <w:rFonts w:ascii="Times New Roman" w:hAnsi="Times New Roman" w:cs="Times New Roman"/>
          <w:sz w:val="26"/>
          <w:szCs w:val="26"/>
        </w:rPr>
        <w:t>ва;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28) участвует в рассмотрении судом дел, возбужденных по своей инициативе                   и связанных с защитой прав и законных интересов несовершеннолетних;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29) осуществляет иные полномочия, установленные законодательством Росси</w:t>
      </w:r>
      <w:r w:rsidRPr="0099722E">
        <w:rPr>
          <w:rFonts w:ascii="Times New Roman" w:hAnsi="Times New Roman" w:cs="Times New Roman"/>
          <w:sz w:val="26"/>
          <w:szCs w:val="26"/>
        </w:rPr>
        <w:t>й</w:t>
      </w:r>
      <w:r w:rsidRPr="0099722E">
        <w:rPr>
          <w:rFonts w:ascii="Times New Roman" w:hAnsi="Times New Roman" w:cs="Times New Roman"/>
          <w:sz w:val="26"/>
          <w:szCs w:val="26"/>
        </w:rPr>
        <w:t>ской Федерации и законодательством Тверской области.</w:t>
      </w:r>
    </w:p>
    <w:p w:rsidR="00BB11A3" w:rsidRPr="0099722E" w:rsidRDefault="00BB11A3" w:rsidP="0099722E">
      <w:pPr>
        <w:pStyle w:val="ConsPlusNormal"/>
        <w:widowControl/>
        <w:tabs>
          <w:tab w:val="left" w:pos="567"/>
        </w:tabs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9. Комиссия в пределах своей компетенции имеет право: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1) в установленном порядке запрашивать и получать от исполнительных органов государственной власти Тверской области и органов местного самоуправления, учре</w:t>
      </w:r>
      <w:r w:rsidRPr="0099722E">
        <w:rPr>
          <w:rFonts w:ascii="Times New Roman" w:hAnsi="Times New Roman" w:cs="Times New Roman"/>
          <w:sz w:val="26"/>
          <w:szCs w:val="26"/>
        </w:rPr>
        <w:t>ж</w:t>
      </w:r>
      <w:r w:rsidRPr="0099722E">
        <w:rPr>
          <w:rFonts w:ascii="Times New Roman" w:hAnsi="Times New Roman" w:cs="Times New Roman"/>
          <w:sz w:val="26"/>
          <w:szCs w:val="26"/>
        </w:rPr>
        <w:t>дений и организаций независимо от организационно-правовых форм и форм собственности необходимые для работы свед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ния (материалы);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2) приглашать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lastRenderedPageBreak/>
        <w:t>3) привлекать для участия в работе представителей исполнительных органов гос</w:t>
      </w:r>
      <w:r w:rsidRPr="0099722E">
        <w:rPr>
          <w:rFonts w:ascii="Times New Roman" w:hAnsi="Times New Roman" w:cs="Times New Roman"/>
          <w:sz w:val="26"/>
          <w:szCs w:val="26"/>
        </w:rPr>
        <w:t>у</w:t>
      </w:r>
      <w:r w:rsidRPr="0099722E">
        <w:rPr>
          <w:rFonts w:ascii="Times New Roman" w:hAnsi="Times New Roman" w:cs="Times New Roman"/>
          <w:sz w:val="26"/>
          <w:szCs w:val="26"/>
        </w:rPr>
        <w:t>дарственной власти Тверской области, органов местного самоуправления, учреждений и организаций независимо от организационно-правовых форм и форм собственности и других заинт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ресованных лиц;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4) вносить представления в исполнительные органы государственной власти Тве</w:t>
      </w:r>
      <w:r w:rsidRPr="0099722E">
        <w:rPr>
          <w:rFonts w:ascii="Times New Roman" w:hAnsi="Times New Roman" w:cs="Times New Roman"/>
          <w:sz w:val="26"/>
          <w:szCs w:val="26"/>
        </w:rPr>
        <w:t>р</w:t>
      </w:r>
      <w:r w:rsidRPr="0099722E">
        <w:rPr>
          <w:rFonts w:ascii="Times New Roman" w:hAnsi="Times New Roman" w:cs="Times New Roman"/>
          <w:sz w:val="26"/>
          <w:szCs w:val="26"/>
        </w:rPr>
        <w:t>ской области и органы местного самоуправления, учреждения и организации независимо от организационно-правовых форм и форм собственности по вопр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сам, касающимся прав и охраняемых законом интересов несовершенноле</w:t>
      </w:r>
      <w:r w:rsidRPr="0099722E">
        <w:rPr>
          <w:rFonts w:ascii="Times New Roman" w:hAnsi="Times New Roman" w:cs="Times New Roman"/>
          <w:sz w:val="26"/>
          <w:szCs w:val="26"/>
        </w:rPr>
        <w:t>т</w:t>
      </w:r>
      <w:r w:rsidRPr="0099722E">
        <w:rPr>
          <w:rFonts w:ascii="Times New Roman" w:hAnsi="Times New Roman" w:cs="Times New Roman"/>
          <w:sz w:val="26"/>
          <w:szCs w:val="26"/>
        </w:rPr>
        <w:t>них;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5) вести прием несовершеннолетних, родителей или иных законных представит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лей несовершеннолетних и иных лиц;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6) ходатайствовать перед судом об освобождении от наказания, применении более мягкого наказания, условном осуждении и применении других мер, предусмотренных законодательством, в отношении несовершеннолетнего, привлеченного к уголовной ответственн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сти;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7) ходатайствовать о помиловании несовершеннолетнего осуждённого;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8) рассматривать другие материалы (дела), отнесенные законодательством Российской Федерации и законодательством Тверской области к компетенции К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миссии, и принимать по ним решения;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9) наряду с проведением индивидуальной профилактической работы вправе принять решение в отношении несовершеннолетних, занимающихся бродяжн</w:t>
      </w:r>
      <w:r w:rsidRPr="0099722E">
        <w:rPr>
          <w:rFonts w:ascii="Times New Roman" w:hAnsi="Times New Roman" w:cs="Times New Roman"/>
          <w:sz w:val="26"/>
          <w:szCs w:val="26"/>
        </w:rPr>
        <w:t>и</w:t>
      </w:r>
      <w:r w:rsidRPr="0099722E">
        <w:rPr>
          <w:rFonts w:ascii="Times New Roman" w:hAnsi="Times New Roman" w:cs="Times New Roman"/>
          <w:sz w:val="26"/>
          <w:szCs w:val="26"/>
        </w:rPr>
        <w:t>чеством или попрошайничеством, употребляющих наркотические средства или психотропные вещества без назначения врача либо употребляющих одурманивающие вещества, алкогол</w:t>
      </w:r>
      <w:r w:rsidRPr="0099722E">
        <w:rPr>
          <w:rFonts w:ascii="Times New Roman" w:hAnsi="Times New Roman" w:cs="Times New Roman"/>
          <w:sz w:val="26"/>
          <w:szCs w:val="26"/>
        </w:rPr>
        <w:t>ь</w:t>
      </w:r>
      <w:r w:rsidRPr="0099722E">
        <w:rPr>
          <w:rFonts w:ascii="Times New Roman" w:hAnsi="Times New Roman" w:cs="Times New Roman"/>
          <w:sz w:val="26"/>
          <w:szCs w:val="26"/>
        </w:rPr>
        <w:t>ную и спиртосодержащую продукцию, совершивших правонарушение до достижения возраста, с которого наступает администрати</w:t>
      </w:r>
      <w:r w:rsidRPr="0099722E">
        <w:rPr>
          <w:rFonts w:ascii="Times New Roman" w:hAnsi="Times New Roman" w:cs="Times New Roman"/>
          <w:sz w:val="26"/>
          <w:szCs w:val="26"/>
        </w:rPr>
        <w:t>в</w:t>
      </w:r>
      <w:r w:rsidRPr="0099722E">
        <w:rPr>
          <w:rFonts w:ascii="Times New Roman" w:hAnsi="Times New Roman" w:cs="Times New Roman"/>
          <w:sz w:val="26"/>
          <w:szCs w:val="26"/>
        </w:rPr>
        <w:t xml:space="preserve">ная ответственность, совершивших общественно опасное деяние и не подлежащих уголовной ответственности в связи с </w:t>
      </w:r>
      <w:proofErr w:type="spellStart"/>
      <w:r w:rsidRPr="0099722E">
        <w:rPr>
          <w:rFonts w:ascii="Times New Roman" w:hAnsi="Times New Roman" w:cs="Times New Roman"/>
          <w:sz w:val="26"/>
          <w:szCs w:val="26"/>
        </w:rPr>
        <w:t>недо</w:t>
      </w:r>
      <w:r w:rsidRPr="0099722E">
        <w:rPr>
          <w:rFonts w:ascii="Times New Roman" w:hAnsi="Times New Roman" w:cs="Times New Roman"/>
          <w:sz w:val="26"/>
          <w:szCs w:val="26"/>
        </w:rPr>
        <w:t>с</w:t>
      </w:r>
      <w:r w:rsidRPr="0099722E">
        <w:rPr>
          <w:rFonts w:ascii="Times New Roman" w:hAnsi="Times New Roman" w:cs="Times New Roman"/>
          <w:sz w:val="26"/>
          <w:szCs w:val="26"/>
        </w:rPr>
        <w:t>тижением</w:t>
      </w:r>
      <w:proofErr w:type="spellEnd"/>
      <w:r w:rsidRPr="0099722E">
        <w:rPr>
          <w:rFonts w:ascii="Times New Roman" w:hAnsi="Times New Roman" w:cs="Times New Roman"/>
          <w:sz w:val="26"/>
          <w:szCs w:val="26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</w:t>
      </w:r>
      <w:r w:rsidRPr="0099722E">
        <w:rPr>
          <w:rFonts w:ascii="Times New Roman" w:hAnsi="Times New Roman" w:cs="Times New Roman"/>
          <w:sz w:val="26"/>
          <w:szCs w:val="26"/>
        </w:rPr>
        <w:t>й</w:t>
      </w:r>
      <w:r w:rsidRPr="0099722E">
        <w:rPr>
          <w:rFonts w:ascii="Times New Roman" w:hAnsi="Times New Roman" w:cs="Times New Roman"/>
          <w:sz w:val="26"/>
          <w:szCs w:val="26"/>
        </w:rPr>
        <w:t>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</w:t>
      </w:r>
      <w:r w:rsidRPr="0099722E">
        <w:rPr>
          <w:rFonts w:ascii="Times New Roman" w:hAnsi="Times New Roman" w:cs="Times New Roman"/>
          <w:sz w:val="26"/>
          <w:szCs w:val="26"/>
        </w:rPr>
        <w:t>т</w:t>
      </w:r>
      <w:r w:rsidRPr="0099722E">
        <w:rPr>
          <w:rFonts w:ascii="Times New Roman" w:hAnsi="Times New Roman" w:cs="Times New Roman"/>
          <w:sz w:val="26"/>
          <w:szCs w:val="26"/>
        </w:rPr>
        <w:t>вий, ставших основанием для применения меры воздействия, и правовых последствий их совершения;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10) применять меры воздействия в отношении несовершеннолетних, их родителей или иных законных представителей в случаях и порядке, которые предусмотрены законод</w:t>
      </w:r>
      <w:r w:rsidRPr="0099722E">
        <w:rPr>
          <w:rFonts w:ascii="Times New Roman" w:hAnsi="Times New Roman" w:cs="Times New Roman"/>
          <w:sz w:val="26"/>
          <w:szCs w:val="26"/>
        </w:rPr>
        <w:t>а</w:t>
      </w:r>
      <w:r w:rsidRPr="0099722E">
        <w:rPr>
          <w:rFonts w:ascii="Times New Roman" w:hAnsi="Times New Roman" w:cs="Times New Roman"/>
          <w:sz w:val="26"/>
          <w:szCs w:val="26"/>
        </w:rPr>
        <w:t>тельством;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11) может утверждать составы межведомственных рабочих групп по изуч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нию деятельности органов и учреждений системы профилактики и порядка их работы с н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совершеннолетними и семьями, находящимися в социально опасном положении, а также деятельности по профилактике вовлечения несовершенн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летних в совершение правонарушений и антиобщественных действий, предупр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ждению случаев насилия и всех форм посягательств на жизнь, здоровье и пол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вую неприкосновенность несовершенн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летних.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10. Комиссия рассматривает материалы (дела):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1) по заявлению несовершеннолетнего, его родителей или иных законных предст</w:t>
      </w:r>
      <w:r w:rsidRPr="0099722E">
        <w:rPr>
          <w:rFonts w:ascii="Times New Roman" w:hAnsi="Times New Roman" w:cs="Times New Roman"/>
          <w:sz w:val="26"/>
          <w:szCs w:val="26"/>
        </w:rPr>
        <w:t>а</w:t>
      </w:r>
      <w:r w:rsidRPr="0099722E">
        <w:rPr>
          <w:rFonts w:ascii="Times New Roman" w:hAnsi="Times New Roman" w:cs="Times New Roman"/>
          <w:sz w:val="26"/>
          <w:szCs w:val="26"/>
        </w:rPr>
        <w:t>вителей;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2) по собственной инициативе;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lastRenderedPageBreak/>
        <w:t>3) полученные от органов и учреждений системы профилактики, обществе</w:t>
      </w:r>
      <w:r w:rsidRPr="0099722E">
        <w:rPr>
          <w:rFonts w:ascii="Times New Roman" w:hAnsi="Times New Roman" w:cs="Times New Roman"/>
          <w:sz w:val="26"/>
          <w:szCs w:val="26"/>
        </w:rPr>
        <w:t>н</w:t>
      </w:r>
      <w:r w:rsidRPr="0099722E">
        <w:rPr>
          <w:rFonts w:ascii="Times New Roman" w:hAnsi="Times New Roman" w:cs="Times New Roman"/>
          <w:sz w:val="26"/>
          <w:szCs w:val="26"/>
        </w:rPr>
        <w:t>ных объединений;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4) по ходатайству работодателей;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5) по постановлениям правоохранительных органов в отношении несове</w:t>
      </w:r>
      <w:r w:rsidRPr="0099722E">
        <w:rPr>
          <w:rFonts w:ascii="Times New Roman" w:hAnsi="Times New Roman" w:cs="Times New Roman"/>
          <w:sz w:val="26"/>
          <w:szCs w:val="26"/>
        </w:rPr>
        <w:t>р</w:t>
      </w:r>
      <w:r w:rsidRPr="0099722E">
        <w:rPr>
          <w:rFonts w:ascii="Times New Roman" w:hAnsi="Times New Roman" w:cs="Times New Roman"/>
          <w:sz w:val="26"/>
          <w:szCs w:val="26"/>
        </w:rPr>
        <w:t>шеннолетних, совершивших общественно опасное деяние до достижения возраста, с которого наступает уг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ловная ответственность;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6) по сообщению граждан;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7) переданные в порядке, предусмотренном статьей Кодексом Российской           Федерации об административных правонарушениях, законодательством Тверской о</w:t>
      </w:r>
      <w:r w:rsidRPr="0099722E">
        <w:rPr>
          <w:rFonts w:ascii="Times New Roman" w:hAnsi="Times New Roman" w:cs="Times New Roman"/>
          <w:sz w:val="26"/>
          <w:szCs w:val="26"/>
        </w:rPr>
        <w:t>б</w:t>
      </w:r>
      <w:r w:rsidRPr="0099722E">
        <w:rPr>
          <w:rFonts w:ascii="Times New Roman" w:hAnsi="Times New Roman" w:cs="Times New Roman"/>
          <w:sz w:val="26"/>
          <w:szCs w:val="26"/>
        </w:rPr>
        <w:t>ласти об административных правонарушениях, а также материалы, отнесенные к ее компетенции в соответствии с законодательством Российской Федерации и законод</w:t>
      </w:r>
      <w:r w:rsidRPr="0099722E">
        <w:rPr>
          <w:rFonts w:ascii="Times New Roman" w:hAnsi="Times New Roman" w:cs="Times New Roman"/>
          <w:sz w:val="26"/>
          <w:szCs w:val="26"/>
        </w:rPr>
        <w:t>а</w:t>
      </w:r>
      <w:r w:rsidRPr="0099722E">
        <w:rPr>
          <w:rFonts w:ascii="Times New Roman" w:hAnsi="Times New Roman" w:cs="Times New Roman"/>
          <w:sz w:val="26"/>
          <w:szCs w:val="26"/>
        </w:rPr>
        <w:t>тельством Тверской области.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11. Рассмотрение Комиссией дел об административных правонарушениях: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1) Комиссия рассматривает дела об административных правонарушениях, совершенных несовершеннолетними, их родителями или иными законными представител</w:t>
      </w:r>
      <w:r w:rsidRPr="0099722E">
        <w:rPr>
          <w:rFonts w:ascii="Times New Roman" w:hAnsi="Times New Roman" w:cs="Times New Roman"/>
          <w:sz w:val="26"/>
          <w:szCs w:val="26"/>
        </w:rPr>
        <w:t>я</w:t>
      </w:r>
      <w:r w:rsidRPr="0099722E">
        <w:rPr>
          <w:rFonts w:ascii="Times New Roman" w:hAnsi="Times New Roman" w:cs="Times New Roman"/>
          <w:sz w:val="26"/>
          <w:szCs w:val="26"/>
        </w:rPr>
        <w:t>ми, отнесенные к ее компетенции законодательством Российской Федерации и законодательством Тверской области об административных правонаруш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ниях;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2) производство по делам об административных правонарушениях осущес</w:t>
      </w:r>
      <w:r w:rsidRPr="0099722E">
        <w:rPr>
          <w:rFonts w:ascii="Times New Roman" w:hAnsi="Times New Roman" w:cs="Times New Roman"/>
          <w:sz w:val="26"/>
          <w:szCs w:val="26"/>
        </w:rPr>
        <w:t>т</w:t>
      </w:r>
      <w:r w:rsidRPr="0099722E">
        <w:rPr>
          <w:rFonts w:ascii="Times New Roman" w:hAnsi="Times New Roman" w:cs="Times New Roman"/>
          <w:sz w:val="26"/>
          <w:szCs w:val="26"/>
        </w:rPr>
        <w:t>вляется в соответствии с законодательством Российской Федерации об административных пр</w:t>
      </w:r>
      <w:r w:rsidRPr="0099722E">
        <w:rPr>
          <w:rFonts w:ascii="Times New Roman" w:hAnsi="Times New Roman" w:cs="Times New Roman"/>
          <w:sz w:val="26"/>
          <w:szCs w:val="26"/>
        </w:rPr>
        <w:t>а</w:t>
      </w:r>
      <w:r w:rsidRPr="0099722E">
        <w:rPr>
          <w:rFonts w:ascii="Times New Roman" w:hAnsi="Times New Roman" w:cs="Times New Roman"/>
          <w:sz w:val="26"/>
          <w:szCs w:val="26"/>
        </w:rPr>
        <w:t>вонарушениях.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12. В случае освобождения несовершеннолетнего от административной о</w:t>
      </w:r>
      <w:r w:rsidRPr="0099722E">
        <w:rPr>
          <w:rFonts w:ascii="Times New Roman" w:hAnsi="Times New Roman" w:cs="Times New Roman"/>
          <w:sz w:val="26"/>
          <w:szCs w:val="26"/>
        </w:rPr>
        <w:t>т</w:t>
      </w:r>
      <w:r w:rsidRPr="0099722E">
        <w:rPr>
          <w:rFonts w:ascii="Times New Roman" w:hAnsi="Times New Roman" w:cs="Times New Roman"/>
          <w:sz w:val="26"/>
          <w:szCs w:val="26"/>
        </w:rPr>
        <w:t>ветственности при малозначительности совершенного им административного правонаруш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ния Комиссия может принять решение о применении к указанному лицу мер воздействия, предусмотренных законодательством Российской Федер</w:t>
      </w:r>
      <w:r w:rsidRPr="0099722E">
        <w:rPr>
          <w:rFonts w:ascii="Times New Roman" w:hAnsi="Times New Roman" w:cs="Times New Roman"/>
          <w:sz w:val="26"/>
          <w:szCs w:val="26"/>
        </w:rPr>
        <w:t>а</w:t>
      </w:r>
      <w:r w:rsidRPr="0099722E">
        <w:rPr>
          <w:rFonts w:ascii="Times New Roman" w:hAnsi="Times New Roman" w:cs="Times New Roman"/>
          <w:sz w:val="26"/>
          <w:szCs w:val="26"/>
        </w:rPr>
        <w:t>ции о защите прав несовершенн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летних.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13. В случае если в процессе рассмотрения дела об административном правонар</w:t>
      </w:r>
      <w:r w:rsidRPr="0099722E">
        <w:rPr>
          <w:rFonts w:ascii="Times New Roman" w:hAnsi="Times New Roman" w:cs="Times New Roman"/>
          <w:sz w:val="26"/>
          <w:szCs w:val="26"/>
        </w:rPr>
        <w:t>у</w:t>
      </w:r>
      <w:r w:rsidRPr="0099722E">
        <w:rPr>
          <w:rFonts w:ascii="Times New Roman" w:hAnsi="Times New Roman" w:cs="Times New Roman"/>
          <w:sz w:val="26"/>
          <w:szCs w:val="26"/>
        </w:rPr>
        <w:t>шении в отношении несовершеннолетнего либо его родителей или иных законных представителей Комиссия обнаружит в действиях (бездействии) пр</w:t>
      </w:r>
      <w:r w:rsidRPr="0099722E">
        <w:rPr>
          <w:rFonts w:ascii="Times New Roman" w:hAnsi="Times New Roman" w:cs="Times New Roman"/>
          <w:sz w:val="26"/>
          <w:szCs w:val="26"/>
        </w:rPr>
        <w:t>и</w:t>
      </w:r>
      <w:r w:rsidRPr="0099722E">
        <w:rPr>
          <w:rFonts w:ascii="Times New Roman" w:hAnsi="Times New Roman" w:cs="Times New Roman"/>
          <w:sz w:val="26"/>
          <w:szCs w:val="26"/>
        </w:rPr>
        <w:t>знаки административного пр</w:t>
      </w:r>
      <w:r w:rsidRPr="0099722E">
        <w:rPr>
          <w:rFonts w:ascii="Times New Roman" w:hAnsi="Times New Roman" w:cs="Times New Roman"/>
          <w:sz w:val="26"/>
          <w:szCs w:val="26"/>
        </w:rPr>
        <w:t>а</w:t>
      </w:r>
      <w:r w:rsidRPr="0099722E">
        <w:rPr>
          <w:rFonts w:ascii="Times New Roman" w:hAnsi="Times New Roman" w:cs="Times New Roman"/>
          <w:sz w:val="26"/>
          <w:szCs w:val="26"/>
        </w:rPr>
        <w:t>вонарушения, рассмотрение которого не отнесено к её компетенции, или признаки состава преступления, Комиссия направляет соответству</w:t>
      </w:r>
      <w:r w:rsidRPr="0099722E">
        <w:rPr>
          <w:rFonts w:ascii="Times New Roman" w:hAnsi="Times New Roman" w:cs="Times New Roman"/>
          <w:sz w:val="26"/>
          <w:szCs w:val="26"/>
        </w:rPr>
        <w:t>ю</w:t>
      </w:r>
      <w:r w:rsidRPr="0099722E">
        <w:rPr>
          <w:rFonts w:ascii="Times New Roman" w:hAnsi="Times New Roman" w:cs="Times New Roman"/>
          <w:sz w:val="26"/>
          <w:szCs w:val="26"/>
        </w:rPr>
        <w:t>щие материалы в органы внутренних дел, прокуратуру, суд или иные органы для решения вопроса о возбуждении дела об административном правонарушении или уголовного дела в отнош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нии указанных лиц.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14. К родителям или иным законным представителям несовершеннолетних, злос</w:t>
      </w:r>
      <w:r w:rsidRPr="0099722E">
        <w:rPr>
          <w:rFonts w:ascii="Times New Roman" w:hAnsi="Times New Roman" w:cs="Times New Roman"/>
          <w:sz w:val="26"/>
          <w:szCs w:val="26"/>
        </w:rPr>
        <w:t>т</w:t>
      </w:r>
      <w:r w:rsidRPr="0099722E">
        <w:rPr>
          <w:rFonts w:ascii="Times New Roman" w:hAnsi="Times New Roman" w:cs="Times New Roman"/>
          <w:sz w:val="26"/>
          <w:szCs w:val="26"/>
        </w:rPr>
        <w:t>но не исполняющим обязанности по воспитанию, обучению и содержанию несове</w:t>
      </w:r>
      <w:r w:rsidRPr="0099722E">
        <w:rPr>
          <w:rFonts w:ascii="Times New Roman" w:hAnsi="Times New Roman" w:cs="Times New Roman"/>
          <w:sz w:val="26"/>
          <w:szCs w:val="26"/>
        </w:rPr>
        <w:t>р</w:t>
      </w:r>
      <w:r w:rsidRPr="0099722E">
        <w:rPr>
          <w:rFonts w:ascii="Times New Roman" w:hAnsi="Times New Roman" w:cs="Times New Roman"/>
          <w:sz w:val="26"/>
          <w:szCs w:val="26"/>
        </w:rPr>
        <w:t>шеннолетних либо отрицательно влияющим на их поведение, Комиссия может применять следующие м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ры воздействия: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1) вынести предупреждение;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2) назначить административное наказание, предусмотренное законодател</w:t>
      </w:r>
      <w:r w:rsidRPr="0099722E">
        <w:rPr>
          <w:rFonts w:ascii="Times New Roman" w:hAnsi="Times New Roman" w:cs="Times New Roman"/>
          <w:sz w:val="26"/>
          <w:szCs w:val="26"/>
        </w:rPr>
        <w:t>ь</w:t>
      </w:r>
      <w:r w:rsidRPr="0099722E">
        <w:rPr>
          <w:rFonts w:ascii="Times New Roman" w:hAnsi="Times New Roman" w:cs="Times New Roman"/>
          <w:sz w:val="26"/>
          <w:szCs w:val="26"/>
        </w:rPr>
        <w:t>ством об административных правонарушениях;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3) обратиться с ходатайством в орган опеки и попечительства о немедленном отобрании несовершеннолетнего у родителей или иных законных представителей, на поп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чении которых он находится, при непосредственной угрозе жизни несовершеннолетнего или его здоровью, а также об отстранении опекуна или п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печителя от исполнения ими своих обязанностей либо о досрочном расторжении договора с приемными родителями о передаче несовершеннолетнего на воспит</w:t>
      </w:r>
      <w:r w:rsidRPr="0099722E">
        <w:rPr>
          <w:rFonts w:ascii="Times New Roman" w:hAnsi="Times New Roman" w:cs="Times New Roman"/>
          <w:sz w:val="26"/>
          <w:szCs w:val="26"/>
        </w:rPr>
        <w:t>а</w:t>
      </w:r>
      <w:r w:rsidRPr="0099722E">
        <w:rPr>
          <w:rFonts w:ascii="Times New Roman" w:hAnsi="Times New Roman" w:cs="Times New Roman"/>
          <w:sz w:val="26"/>
          <w:szCs w:val="26"/>
        </w:rPr>
        <w:t>ние в с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мью;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lastRenderedPageBreak/>
        <w:t>4) обратиться в суд с заявлением об ограничении или о лишении родител</w:t>
      </w:r>
      <w:r w:rsidRPr="0099722E">
        <w:rPr>
          <w:rFonts w:ascii="Times New Roman" w:hAnsi="Times New Roman" w:cs="Times New Roman"/>
          <w:sz w:val="26"/>
          <w:szCs w:val="26"/>
        </w:rPr>
        <w:t>ь</w:t>
      </w:r>
      <w:r w:rsidRPr="0099722E">
        <w:rPr>
          <w:rFonts w:ascii="Times New Roman" w:hAnsi="Times New Roman" w:cs="Times New Roman"/>
          <w:sz w:val="26"/>
          <w:szCs w:val="26"/>
        </w:rPr>
        <w:t>ских прав.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15. Постановление Комиссии о вынесении предупреждения родителям или иным законным представителям несовершеннолетнего действует в течение одн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го года со дня вынесения и может быть досрочно отменено соответствующей К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миссией.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16. При подготовке и рассмотрении дела об административном правонар</w:t>
      </w:r>
      <w:r w:rsidRPr="0099722E">
        <w:rPr>
          <w:rFonts w:ascii="Times New Roman" w:hAnsi="Times New Roman" w:cs="Times New Roman"/>
          <w:sz w:val="26"/>
          <w:szCs w:val="26"/>
        </w:rPr>
        <w:t>у</w:t>
      </w:r>
      <w:r w:rsidRPr="0099722E">
        <w:rPr>
          <w:rFonts w:ascii="Times New Roman" w:hAnsi="Times New Roman" w:cs="Times New Roman"/>
          <w:sz w:val="26"/>
          <w:szCs w:val="26"/>
        </w:rPr>
        <w:t>шении Комиссия должна точно установить возраст, условия жизни и воспитания несовершеннолетнего, факт правонарушения и данные, подтверждающие его с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вершение, имелись ли взрослые подстрекатели и другие соучастники правонар</w:t>
      </w:r>
      <w:r w:rsidRPr="0099722E">
        <w:rPr>
          <w:rFonts w:ascii="Times New Roman" w:hAnsi="Times New Roman" w:cs="Times New Roman"/>
          <w:sz w:val="26"/>
          <w:szCs w:val="26"/>
        </w:rPr>
        <w:t>у</w:t>
      </w:r>
      <w:r w:rsidRPr="0099722E">
        <w:rPr>
          <w:rFonts w:ascii="Times New Roman" w:hAnsi="Times New Roman" w:cs="Times New Roman"/>
          <w:sz w:val="26"/>
          <w:szCs w:val="26"/>
        </w:rPr>
        <w:t>шения, применялись ли к несовершеннолетнему ранее меры воздействия, выя</w:t>
      </w:r>
      <w:r w:rsidRPr="0099722E">
        <w:rPr>
          <w:rFonts w:ascii="Times New Roman" w:hAnsi="Times New Roman" w:cs="Times New Roman"/>
          <w:sz w:val="26"/>
          <w:szCs w:val="26"/>
        </w:rPr>
        <w:t>с</w:t>
      </w:r>
      <w:r w:rsidRPr="0099722E">
        <w:rPr>
          <w:rFonts w:ascii="Times New Roman" w:hAnsi="Times New Roman" w:cs="Times New Roman"/>
          <w:sz w:val="26"/>
          <w:szCs w:val="26"/>
        </w:rPr>
        <w:t>нить причины и условия, способствовавшие совершению правонарушения нес</w:t>
      </w:r>
      <w:r w:rsidRPr="0099722E">
        <w:rPr>
          <w:rFonts w:ascii="Times New Roman" w:hAnsi="Times New Roman" w:cs="Times New Roman"/>
          <w:sz w:val="26"/>
          <w:szCs w:val="26"/>
        </w:rPr>
        <w:t>о</w:t>
      </w:r>
      <w:r w:rsidRPr="0099722E">
        <w:rPr>
          <w:rFonts w:ascii="Times New Roman" w:hAnsi="Times New Roman" w:cs="Times New Roman"/>
          <w:sz w:val="26"/>
          <w:szCs w:val="26"/>
        </w:rPr>
        <w:t>вершеннолетним.</w:t>
      </w:r>
    </w:p>
    <w:p w:rsidR="00BB11A3" w:rsidRPr="0099722E" w:rsidRDefault="00BB11A3" w:rsidP="0099722E">
      <w:pPr>
        <w:pStyle w:val="ConsPlusNonformat"/>
        <w:widowControl/>
        <w:spacing w:line="269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11A3" w:rsidRPr="0099722E" w:rsidRDefault="00BB11A3" w:rsidP="0099722E">
      <w:pPr>
        <w:pStyle w:val="ConsPlusNonformat"/>
        <w:widowControl/>
        <w:spacing w:line="269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722E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99722E">
        <w:rPr>
          <w:rFonts w:ascii="Times New Roman" w:hAnsi="Times New Roman" w:cs="Times New Roman"/>
          <w:bCs/>
          <w:sz w:val="26"/>
          <w:szCs w:val="26"/>
        </w:rPr>
        <w:t>. Вопросы обеспечения деятельности комиссии</w:t>
      </w:r>
    </w:p>
    <w:p w:rsidR="00BB11A3" w:rsidRPr="0099722E" w:rsidRDefault="00BB11A3" w:rsidP="0099722E">
      <w:pPr>
        <w:pStyle w:val="ConsPlusNonformat"/>
        <w:widowControl/>
        <w:spacing w:line="269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722E">
        <w:rPr>
          <w:rFonts w:ascii="Times New Roman" w:hAnsi="Times New Roman" w:cs="Times New Roman"/>
          <w:bCs/>
          <w:sz w:val="26"/>
          <w:szCs w:val="26"/>
        </w:rPr>
        <w:t>17. К вопросам обеспечения деятельности комиссии относятся:</w:t>
      </w:r>
    </w:p>
    <w:p w:rsidR="00BB11A3" w:rsidRPr="0099722E" w:rsidRDefault="00BB11A3" w:rsidP="0099722E">
      <w:pPr>
        <w:pStyle w:val="ConsPlusNonformat"/>
        <w:widowControl/>
        <w:spacing w:line="269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722E">
        <w:rPr>
          <w:rFonts w:ascii="Times New Roman" w:hAnsi="Times New Roman" w:cs="Times New Roman"/>
          <w:bCs/>
          <w:sz w:val="26"/>
          <w:szCs w:val="26"/>
        </w:rPr>
        <w:t>1) подготовка и организация проведения заседаний и иных плановых мер</w:t>
      </w:r>
      <w:r w:rsidRPr="0099722E">
        <w:rPr>
          <w:rFonts w:ascii="Times New Roman" w:hAnsi="Times New Roman" w:cs="Times New Roman"/>
          <w:bCs/>
          <w:sz w:val="26"/>
          <w:szCs w:val="26"/>
        </w:rPr>
        <w:t>о</w:t>
      </w:r>
      <w:r w:rsidRPr="0099722E">
        <w:rPr>
          <w:rFonts w:ascii="Times New Roman" w:hAnsi="Times New Roman" w:cs="Times New Roman"/>
          <w:bCs/>
          <w:sz w:val="26"/>
          <w:szCs w:val="26"/>
        </w:rPr>
        <w:t>приятий Комиссии;</w:t>
      </w:r>
    </w:p>
    <w:p w:rsidR="00BB11A3" w:rsidRPr="0099722E" w:rsidRDefault="00BB11A3" w:rsidP="0099722E">
      <w:pPr>
        <w:pStyle w:val="ConsPlusNonformat"/>
        <w:widowControl/>
        <w:spacing w:line="269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722E">
        <w:rPr>
          <w:rFonts w:ascii="Times New Roman" w:hAnsi="Times New Roman" w:cs="Times New Roman"/>
          <w:bCs/>
          <w:sz w:val="26"/>
          <w:szCs w:val="26"/>
        </w:rPr>
        <w:t>2) осуществление контроля за своевременностью подготовки и представл</w:t>
      </w:r>
      <w:r w:rsidRPr="0099722E">
        <w:rPr>
          <w:rFonts w:ascii="Times New Roman" w:hAnsi="Times New Roman" w:cs="Times New Roman"/>
          <w:bCs/>
          <w:sz w:val="26"/>
          <w:szCs w:val="26"/>
        </w:rPr>
        <w:t>е</w:t>
      </w:r>
      <w:r w:rsidRPr="0099722E">
        <w:rPr>
          <w:rFonts w:ascii="Times New Roman" w:hAnsi="Times New Roman" w:cs="Times New Roman"/>
          <w:bCs/>
          <w:sz w:val="26"/>
          <w:szCs w:val="26"/>
        </w:rPr>
        <w:t>ния материалов для рассмотрения на заседаниях Комиссии;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bCs/>
          <w:sz w:val="26"/>
          <w:szCs w:val="26"/>
        </w:rPr>
        <w:t xml:space="preserve">3) </w:t>
      </w:r>
      <w:r w:rsidRPr="0099722E">
        <w:rPr>
          <w:color w:val="000000"/>
          <w:sz w:val="26"/>
          <w:szCs w:val="26"/>
        </w:rPr>
        <w:t>ведение делопроизводства Комиссии;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4) оказание консультативной помощи представителям органов и учреждений системы профилактики, а также представителям иных подраздел</w:t>
      </w:r>
      <w:r w:rsidRPr="0099722E">
        <w:rPr>
          <w:color w:val="000000"/>
          <w:sz w:val="26"/>
          <w:szCs w:val="26"/>
        </w:rPr>
        <w:t>е</w:t>
      </w:r>
      <w:r w:rsidRPr="0099722E">
        <w:rPr>
          <w:color w:val="000000"/>
          <w:sz w:val="26"/>
          <w:szCs w:val="26"/>
        </w:rPr>
        <w:t>ний территориальных органов федеральных органов исполнительной власти, о</w:t>
      </w:r>
      <w:r w:rsidRPr="0099722E">
        <w:rPr>
          <w:color w:val="000000"/>
          <w:sz w:val="26"/>
          <w:szCs w:val="26"/>
        </w:rPr>
        <w:t>р</w:t>
      </w:r>
      <w:r w:rsidRPr="0099722E">
        <w:rPr>
          <w:color w:val="000000"/>
          <w:sz w:val="26"/>
          <w:szCs w:val="26"/>
        </w:rPr>
        <w:t>ганов местного самоуправления и организаций, участвующим в подготовке мат</w:t>
      </w:r>
      <w:r w:rsidRPr="0099722E">
        <w:rPr>
          <w:color w:val="000000"/>
          <w:sz w:val="26"/>
          <w:szCs w:val="26"/>
        </w:rPr>
        <w:t>е</w:t>
      </w:r>
      <w:r w:rsidRPr="0099722E">
        <w:rPr>
          <w:color w:val="000000"/>
          <w:sz w:val="26"/>
          <w:szCs w:val="26"/>
        </w:rPr>
        <w:t>риалов к заседанию Комиссии, при поступлении соответству</w:t>
      </w:r>
      <w:r w:rsidRPr="0099722E">
        <w:rPr>
          <w:color w:val="000000"/>
          <w:sz w:val="26"/>
          <w:szCs w:val="26"/>
        </w:rPr>
        <w:t>ю</w:t>
      </w:r>
      <w:r w:rsidRPr="0099722E">
        <w:rPr>
          <w:color w:val="000000"/>
          <w:sz w:val="26"/>
          <w:szCs w:val="26"/>
        </w:rPr>
        <w:t>щего запроса;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5) участие в организации межведомственных мероприятий</w:t>
      </w:r>
      <w:r w:rsidR="0099722E">
        <w:rPr>
          <w:color w:val="000000"/>
          <w:sz w:val="26"/>
          <w:szCs w:val="26"/>
        </w:rPr>
        <w:t xml:space="preserve"> </w:t>
      </w:r>
      <w:r w:rsidRPr="0099722E">
        <w:rPr>
          <w:color w:val="000000"/>
          <w:sz w:val="26"/>
          <w:szCs w:val="26"/>
        </w:rPr>
        <w:t>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6) участие по приглашению органов и организаций в проводимых</w:t>
      </w:r>
      <w:r w:rsidR="0099722E">
        <w:rPr>
          <w:color w:val="000000"/>
          <w:sz w:val="26"/>
          <w:szCs w:val="26"/>
        </w:rPr>
        <w:t xml:space="preserve"> </w:t>
      </w:r>
      <w:r w:rsidRPr="0099722E">
        <w:rPr>
          <w:color w:val="000000"/>
          <w:sz w:val="26"/>
          <w:szCs w:val="26"/>
        </w:rPr>
        <w:t>ими проверках, совещаниях, семинарах, коллегиях, конференциях и других мероприятиях по вопросам профилактики безнадзорности и правонарушений нес</w:t>
      </w:r>
      <w:r w:rsidRPr="0099722E">
        <w:rPr>
          <w:color w:val="000000"/>
          <w:sz w:val="26"/>
          <w:szCs w:val="26"/>
        </w:rPr>
        <w:t>о</w:t>
      </w:r>
      <w:r w:rsidRPr="0099722E">
        <w:rPr>
          <w:color w:val="000000"/>
          <w:sz w:val="26"/>
          <w:szCs w:val="26"/>
        </w:rPr>
        <w:t>вершеннолетних;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7) организация рассмотрения Комиссией обращений граждан, сообщений органов и учреждений системы профилактики по вопросам, относящи</w:t>
      </w:r>
      <w:r w:rsidRPr="0099722E">
        <w:rPr>
          <w:color w:val="000000"/>
          <w:sz w:val="26"/>
          <w:szCs w:val="26"/>
        </w:rPr>
        <w:t>м</w:t>
      </w:r>
      <w:r w:rsidRPr="0099722E">
        <w:rPr>
          <w:color w:val="000000"/>
          <w:sz w:val="26"/>
          <w:szCs w:val="26"/>
        </w:rPr>
        <w:t xml:space="preserve">ся </w:t>
      </w:r>
      <w:r w:rsidR="0099722E">
        <w:rPr>
          <w:color w:val="000000"/>
          <w:sz w:val="26"/>
          <w:szCs w:val="26"/>
        </w:rPr>
        <w:t xml:space="preserve"> </w:t>
      </w:r>
      <w:r w:rsidRPr="0099722E">
        <w:rPr>
          <w:color w:val="000000"/>
          <w:sz w:val="26"/>
          <w:szCs w:val="26"/>
        </w:rPr>
        <w:t>к ее компетенции;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8) осуществление сбора, обработки и обобщения информации, необход</w:t>
      </w:r>
      <w:r w:rsidRPr="0099722E">
        <w:rPr>
          <w:color w:val="000000"/>
          <w:sz w:val="26"/>
          <w:szCs w:val="26"/>
        </w:rPr>
        <w:t>и</w:t>
      </w:r>
      <w:r w:rsidRPr="0099722E">
        <w:rPr>
          <w:color w:val="000000"/>
          <w:sz w:val="26"/>
          <w:szCs w:val="26"/>
        </w:rPr>
        <w:t>мой для решения задач, стоящих перед Комиссией;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 xml:space="preserve">9) осуществление сбора и обобщение информации о численности лиц, предусмотренных </w:t>
      </w:r>
      <w:hyperlink r:id="rId7" w:history="1">
        <w:r w:rsidRPr="0099722E">
          <w:rPr>
            <w:color w:val="000000"/>
            <w:sz w:val="26"/>
            <w:szCs w:val="26"/>
          </w:rPr>
          <w:t>статьей 5</w:t>
        </w:r>
      </w:hyperlink>
      <w:r w:rsidRPr="0099722E">
        <w:rPr>
          <w:color w:val="000000"/>
          <w:sz w:val="26"/>
          <w:szCs w:val="26"/>
        </w:rPr>
        <w:t xml:space="preserve"> Федерального закона «Об основах системы профилакт</w:t>
      </w:r>
      <w:r w:rsidRPr="0099722E">
        <w:rPr>
          <w:color w:val="000000"/>
          <w:sz w:val="26"/>
          <w:szCs w:val="26"/>
        </w:rPr>
        <w:t>и</w:t>
      </w:r>
      <w:r w:rsidRPr="0099722E">
        <w:rPr>
          <w:color w:val="000000"/>
          <w:sz w:val="26"/>
          <w:szCs w:val="26"/>
        </w:rPr>
        <w:t>ки безнадзорности и правонарушений несовершеннолетних»,</w:t>
      </w:r>
      <w:r w:rsidR="0099722E">
        <w:rPr>
          <w:color w:val="000000"/>
          <w:sz w:val="26"/>
          <w:szCs w:val="26"/>
        </w:rPr>
        <w:t xml:space="preserve"> </w:t>
      </w:r>
      <w:r w:rsidRPr="0099722E">
        <w:rPr>
          <w:color w:val="000000"/>
          <w:sz w:val="26"/>
          <w:szCs w:val="26"/>
        </w:rPr>
        <w:t>в отношении кот</w:t>
      </w:r>
      <w:r w:rsidRPr="0099722E">
        <w:rPr>
          <w:color w:val="000000"/>
          <w:sz w:val="26"/>
          <w:szCs w:val="26"/>
        </w:rPr>
        <w:t>о</w:t>
      </w:r>
      <w:r w:rsidRPr="0099722E">
        <w:rPr>
          <w:color w:val="000000"/>
          <w:sz w:val="26"/>
          <w:szCs w:val="26"/>
        </w:rPr>
        <w:t>рых органами и учреждениями системы профилактики проводится индивидуал</w:t>
      </w:r>
      <w:r w:rsidRPr="0099722E">
        <w:rPr>
          <w:color w:val="000000"/>
          <w:sz w:val="26"/>
          <w:szCs w:val="26"/>
        </w:rPr>
        <w:t>ь</w:t>
      </w:r>
      <w:r w:rsidRPr="0099722E">
        <w:rPr>
          <w:color w:val="000000"/>
          <w:sz w:val="26"/>
          <w:szCs w:val="26"/>
        </w:rPr>
        <w:t>ная профилактическая работа;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10) обобщение сведений о детской безнадзорности, правонарушениях нес</w:t>
      </w:r>
      <w:r w:rsidRPr="0099722E">
        <w:rPr>
          <w:color w:val="000000"/>
          <w:sz w:val="26"/>
          <w:szCs w:val="26"/>
        </w:rPr>
        <w:t>о</w:t>
      </w:r>
      <w:r w:rsidRPr="0099722E">
        <w:rPr>
          <w:color w:val="000000"/>
          <w:sz w:val="26"/>
          <w:szCs w:val="26"/>
        </w:rPr>
        <w:t>вершеннолетних, защите их прав и законных интересов на территории города Торжка для представления на рассмотрение Комиссии с целью анализа ситуации;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11) подготовка информационных и аналитических материалов</w:t>
      </w:r>
      <w:r w:rsidR="0099722E">
        <w:rPr>
          <w:color w:val="000000"/>
          <w:sz w:val="26"/>
          <w:szCs w:val="26"/>
        </w:rPr>
        <w:t xml:space="preserve"> </w:t>
      </w:r>
      <w:r w:rsidRPr="0099722E">
        <w:rPr>
          <w:color w:val="000000"/>
          <w:sz w:val="26"/>
          <w:szCs w:val="26"/>
        </w:rPr>
        <w:t>по вопросам профилактики безнадзорности и правонарушений несовершенноле</w:t>
      </w:r>
      <w:r w:rsidRPr="0099722E">
        <w:rPr>
          <w:color w:val="000000"/>
          <w:sz w:val="26"/>
          <w:szCs w:val="26"/>
        </w:rPr>
        <w:t>т</w:t>
      </w:r>
      <w:r w:rsidRPr="0099722E">
        <w:rPr>
          <w:color w:val="000000"/>
          <w:sz w:val="26"/>
          <w:szCs w:val="26"/>
        </w:rPr>
        <w:t>них;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12) организация по поручению председателя Комиссии р</w:t>
      </w:r>
      <w:r w:rsidRPr="0099722E">
        <w:rPr>
          <w:color w:val="000000"/>
          <w:sz w:val="26"/>
          <w:szCs w:val="26"/>
        </w:rPr>
        <w:t>а</w:t>
      </w:r>
      <w:r w:rsidRPr="0099722E">
        <w:rPr>
          <w:color w:val="000000"/>
          <w:sz w:val="26"/>
          <w:szCs w:val="26"/>
        </w:rPr>
        <w:t>боты экспертных групп, штабов, а также консилиумов и других совещательных органов для реш</w:t>
      </w:r>
      <w:r w:rsidRPr="0099722E">
        <w:rPr>
          <w:color w:val="000000"/>
          <w:sz w:val="26"/>
          <w:szCs w:val="26"/>
        </w:rPr>
        <w:t>е</w:t>
      </w:r>
      <w:r w:rsidRPr="0099722E">
        <w:rPr>
          <w:color w:val="000000"/>
          <w:sz w:val="26"/>
          <w:szCs w:val="26"/>
        </w:rPr>
        <w:t>ния задач, стоящих перед Комиссией;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lastRenderedPageBreak/>
        <w:t>13) осуществление взаимодействия с федеральными государственными органами, федеральными органами государственной власти, органами государс</w:t>
      </w:r>
      <w:r w:rsidRPr="0099722E">
        <w:rPr>
          <w:color w:val="000000"/>
          <w:sz w:val="26"/>
          <w:szCs w:val="26"/>
        </w:rPr>
        <w:t>т</w:t>
      </w:r>
      <w:r w:rsidRPr="0099722E">
        <w:rPr>
          <w:color w:val="000000"/>
          <w:sz w:val="26"/>
          <w:szCs w:val="26"/>
        </w:rPr>
        <w:t>венной власти субъектов Российской Федерации, органами местного самоупра</w:t>
      </w:r>
      <w:r w:rsidRPr="0099722E">
        <w:rPr>
          <w:color w:val="000000"/>
          <w:sz w:val="26"/>
          <w:szCs w:val="26"/>
        </w:rPr>
        <w:t>в</w:t>
      </w:r>
      <w:r w:rsidRPr="0099722E">
        <w:rPr>
          <w:color w:val="000000"/>
          <w:sz w:val="26"/>
          <w:szCs w:val="26"/>
        </w:rPr>
        <w:t>ления, общественными и иными объединениями, организациями для решения з</w:t>
      </w:r>
      <w:r w:rsidRPr="0099722E">
        <w:rPr>
          <w:color w:val="000000"/>
          <w:sz w:val="26"/>
          <w:szCs w:val="26"/>
        </w:rPr>
        <w:t>а</w:t>
      </w:r>
      <w:r w:rsidRPr="0099722E">
        <w:rPr>
          <w:color w:val="000000"/>
          <w:sz w:val="26"/>
          <w:szCs w:val="26"/>
        </w:rPr>
        <w:t>дач, стоящих перед Комиссией;</w:t>
      </w:r>
    </w:p>
    <w:p w:rsidR="00BB11A3" w:rsidRPr="0099722E" w:rsidRDefault="00BB11A3" w:rsidP="0099722E">
      <w:pPr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14) </w:t>
      </w:r>
      <w:r w:rsidRPr="0099722E">
        <w:rPr>
          <w:sz w:val="26"/>
          <w:szCs w:val="26"/>
        </w:rPr>
        <w:t>направление запросов в федеральные государственные органы, фед</w:t>
      </w:r>
      <w:r w:rsidRPr="0099722E">
        <w:rPr>
          <w:sz w:val="26"/>
          <w:szCs w:val="26"/>
        </w:rPr>
        <w:t>е</w:t>
      </w:r>
      <w:r w:rsidRPr="0099722E">
        <w:rPr>
          <w:sz w:val="26"/>
          <w:szCs w:val="26"/>
        </w:rPr>
        <w:t>ральные органы государственной власти, органы государственной власти, органы местного самоуправления Тверской области и иных субъектов Российской Федерации, организации, муниципальные комиссии Тверской области и иных субъе</w:t>
      </w:r>
      <w:r w:rsidRPr="0099722E">
        <w:rPr>
          <w:sz w:val="26"/>
          <w:szCs w:val="26"/>
        </w:rPr>
        <w:t>к</w:t>
      </w:r>
      <w:r w:rsidRPr="0099722E">
        <w:rPr>
          <w:sz w:val="26"/>
          <w:szCs w:val="26"/>
        </w:rPr>
        <w:t>тов Российской Федерации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15) обеспечение доступа к информации о деятельности Комиссии путем участия в подготовке публикаций и выступлений в средствах массовой информ</w:t>
      </w:r>
      <w:r w:rsidRPr="0099722E">
        <w:rPr>
          <w:color w:val="000000"/>
          <w:sz w:val="26"/>
          <w:szCs w:val="26"/>
        </w:rPr>
        <w:t>а</w:t>
      </w:r>
      <w:r w:rsidRPr="0099722E">
        <w:rPr>
          <w:color w:val="000000"/>
          <w:sz w:val="26"/>
          <w:szCs w:val="26"/>
        </w:rPr>
        <w:t>ции Тверской области, в информационно-телекоммуникационной сети Инте</w:t>
      </w:r>
      <w:r w:rsidRPr="0099722E">
        <w:rPr>
          <w:color w:val="000000"/>
          <w:sz w:val="26"/>
          <w:szCs w:val="26"/>
        </w:rPr>
        <w:t>р</w:t>
      </w:r>
      <w:r w:rsidRPr="0099722E">
        <w:rPr>
          <w:color w:val="000000"/>
          <w:sz w:val="26"/>
          <w:szCs w:val="26"/>
        </w:rPr>
        <w:t>нет без использования в публикациях и выступлениях сведений, разглашение кот</w:t>
      </w:r>
      <w:r w:rsidRPr="0099722E">
        <w:rPr>
          <w:color w:val="000000"/>
          <w:sz w:val="26"/>
          <w:szCs w:val="26"/>
        </w:rPr>
        <w:t>о</w:t>
      </w:r>
      <w:r w:rsidRPr="0099722E">
        <w:rPr>
          <w:color w:val="000000"/>
          <w:sz w:val="26"/>
          <w:szCs w:val="26"/>
        </w:rPr>
        <w:t>рых нарушает охраняемые законом права и интересы несовершенноле</w:t>
      </w:r>
      <w:r w:rsidRPr="0099722E">
        <w:rPr>
          <w:color w:val="000000"/>
          <w:sz w:val="26"/>
          <w:szCs w:val="26"/>
        </w:rPr>
        <w:t>т</w:t>
      </w:r>
      <w:r w:rsidRPr="0099722E">
        <w:rPr>
          <w:color w:val="000000"/>
          <w:sz w:val="26"/>
          <w:szCs w:val="26"/>
        </w:rPr>
        <w:t>них, их родителей или иных законных пре</w:t>
      </w:r>
      <w:r w:rsidRPr="0099722E">
        <w:rPr>
          <w:color w:val="000000"/>
          <w:sz w:val="26"/>
          <w:szCs w:val="26"/>
        </w:rPr>
        <w:t>д</w:t>
      </w:r>
      <w:r w:rsidRPr="0099722E">
        <w:rPr>
          <w:color w:val="000000"/>
          <w:sz w:val="26"/>
          <w:szCs w:val="26"/>
        </w:rPr>
        <w:t>ставителей;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16) осуществление сбора, обобщения информации о численности несове</w:t>
      </w:r>
      <w:r w:rsidRPr="0099722E">
        <w:rPr>
          <w:color w:val="000000"/>
          <w:sz w:val="26"/>
          <w:szCs w:val="26"/>
        </w:rPr>
        <w:t>р</w:t>
      </w:r>
      <w:r w:rsidRPr="0099722E">
        <w:rPr>
          <w:color w:val="000000"/>
          <w:sz w:val="26"/>
          <w:szCs w:val="26"/>
        </w:rPr>
        <w:t>шеннолетних, находящихся в социально опасном положении, на территории г</w:t>
      </w:r>
      <w:r w:rsidRPr="0099722E">
        <w:rPr>
          <w:color w:val="000000"/>
          <w:sz w:val="26"/>
          <w:szCs w:val="26"/>
        </w:rPr>
        <w:t>о</w:t>
      </w:r>
      <w:r w:rsidRPr="0099722E">
        <w:rPr>
          <w:color w:val="000000"/>
          <w:sz w:val="26"/>
          <w:szCs w:val="26"/>
        </w:rPr>
        <w:t>рода Торжка;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17) подготовка и направление в межведомственную комиссию по делам несовершеннолетних и защите их прав при Правительстве Тверской области справочной информации, отчетов по вопросам, относящимся к компетенции Коми</w:t>
      </w:r>
      <w:r w:rsidRPr="0099722E">
        <w:rPr>
          <w:color w:val="000000"/>
          <w:sz w:val="26"/>
          <w:szCs w:val="26"/>
        </w:rPr>
        <w:t>с</w:t>
      </w:r>
      <w:r w:rsidRPr="0099722E">
        <w:rPr>
          <w:color w:val="000000"/>
          <w:sz w:val="26"/>
          <w:szCs w:val="26"/>
        </w:rPr>
        <w:t>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18) 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19) исполнение иных полномочий в рамках обеспечения деятельности Комиссии по реализации полномочий, предусмотренных законодательством Ро</w:t>
      </w:r>
      <w:r w:rsidRPr="0099722E">
        <w:rPr>
          <w:color w:val="000000"/>
          <w:sz w:val="26"/>
          <w:szCs w:val="26"/>
        </w:rPr>
        <w:t>с</w:t>
      </w:r>
      <w:r w:rsidRPr="0099722E">
        <w:rPr>
          <w:color w:val="000000"/>
          <w:sz w:val="26"/>
          <w:szCs w:val="26"/>
        </w:rPr>
        <w:t>сийской Федерации и законодательством Тверской области.</w:t>
      </w:r>
    </w:p>
    <w:p w:rsidR="00BB11A3" w:rsidRPr="0099722E" w:rsidRDefault="00BB11A3" w:rsidP="0099722E">
      <w:pPr>
        <w:pStyle w:val="ConsPlusNonformat"/>
        <w:widowControl/>
        <w:spacing w:line="269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11A3" w:rsidRPr="0099722E" w:rsidRDefault="00BB11A3" w:rsidP="0099722E">
      <w:pPr>
        <w:pStyle w:val="ConsPlusNonformat"/>
        <w:widowControl/>
        <w:spacing w:line="269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99722E">
        <w:rPr>
          <w:rFonts w:ascii="Times New Roman" w:hAnsi="Times New Roman" w:cs="Times New Roman"/>
          <w:bCs/>
          <w:sz w:val="26"/>
          <w:szCs w:val="26"/>
        </w:rPr>
        <w:t>. Порядок рассмотрения материалов (дел) Комиссией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18. Заседания Комиссии проводятся в соответствии с планом работы, но не реже двух раз в месяц.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Внеочередные заседания Комиссии проводятся по мере необходимости по реш</w:t>
      </w:r>
      <w:r w:rsidRPr="0099722E">
        <w:rPr>
          <w:rFonts w:ascii="Times New Roman" w:hAnsi="Times New Roman" w:cs="Times New Roman"/>
          <w:sz w:val="26"/>
          <w:szCs w:val="26"/>
        </w:rPr>
        <w:t>е</w:t>
      </w:r>
      <w:r w:rsidRPr="0099722E">
        <w:rPr>
          <w:rFonts w:ascii="Times New Roman" w:hAnsi="Times New Roman" w:cs="Times New Roman"/>
          <w:sz w:val="26"/>
          <w:szCs w:val="26"/>
        </w:rPr>
        <w:t>нию председателя Комиссии.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sz w:val="26"/>
          <w:szCs w:val="26"/>
        </w:rPr>
        <w:t xml:space="preserve">19. </w:t>
      </w:r>
      <w:r w:rsidRPr="0099722E">
        <w:rPr>
          <w:color w:val="000000"/>
          <w:sz w:val="26"/>
          <w:szCs w:val="26"/>
        </w:rPr>
        <w:t>Предложения в проект плана работы Комиссии вносятся в Комиссию ее членами в письменной форме в сроки, определенные председателем Коми</w:t>
      </w:r>
      <w:r w:rsidRPr="0099722E">
        <w:rPr>
          <w:color w:val="000000"/>
          <w:sz w:val="26"/>
          <w:szCs w:val="26"/>
        </w:rPr>
        <w:t>с</w:t>
      </w:r>
      <w:r w:rsidRPr="0099722E">
        <w:rPr>
          <w:color w:val="000000"/>
          <w:sz w:val="26"/>
          <w:szCs w:val="26"/>
        </w:rPr>
        <w:t>сии                    или постановлением Комиссии.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20. Предложения по рассмотрению вопросов на заседании Комиссии дол</w:t>
      </w:r>
      <w:r w:rsidRPr="0099722E">
        <w:rPr>
          <w:color w:val="000000"/>
          <w:sz w:val="26"/>
          <w:szCs w:val="26"/>
        </w:rPr>
        <w:t>ж</w:t>
      </w:r>
      <w:r w:rsidRPr="0099722E">
        <w:rPr>
          <w:color w:val="000000"/>
          <w:sz w:val="26"/>
          <w:szCs w:val="26"/>
        </w:rPr>
        <w:t>ны содержать: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1) наименование вопроса и краткое обоснование необходимости</w:t>
      </w:r>
      <w:r w:rsidR="0099722E">
        <w:rPr>
          <w:color w:val="000000"/>
          <w:sz w:val="26"/>
          <w:szCs w:val="26"/>
        </w:rPr>
        <w:t xml:space="preserve"> </w:t>
      </w:r>
      <w:r w:rsidRPr="0099722E">
        <w:rPr>
          <w:color w:val="000000"/>
          <w:sz w:val="26"/>
          <w:szCs w:val="26"/>
        </w:rPr>
        <w:t>его рассмотрения на заседании Комиссии;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2) информацию об органе (организации, учреждении), и (или) должностном лице, и (или) члене Комиссии, ответственных за подготовку в</w:t>
      </w:r>
      <w:r w:rsidRPr="0099722E">
        <w:rPr>
          <w:color w:val="000000"/>
          <w:sz w:val="26"/>
          <w:szCs w:val="26"/>
        </w:rPr>
        <w:t>о</w:t>
      </w:r>
      <w:r w:rsidRPr="0099722E">
        <w:rPr>
          <w:color w:val="000000"/>
          <w:sz w:val="26"/>
          <w:szCs w:val="26"/>
        </w:rPr>
        <w:t>проса;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3) перечень соисполнителей (при их наличии);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4) срок рассмотрения вопроса на заседании Комиссии.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21. Предложения в проект плана работы Комиссии могут направляться чл</w:t>
      </w:r>
      <w:r w:rsidRPr="0099722E">
        <w:rPr>
          <w:color w:val="000000"/>
          <w:sz w:val="26"/>
          <w:szCs w:val="26"/>
        </w:rPr>
        <w:t>е</w:t>
      </w:r>
      <w:r w:rsidRPr="0099722E">
        <w:rPr>
          <w:color w:val="000000"/>
          <w:sz w:val="26"/>
          <w:szCs w:val="26"/>
        </w:rPr>
        <w:t>нам Комиссии для их предварительного согл</w:t>
      </w:r>
      <w:r w:rsidRPr="0099722E">
        <w:rPr>
          <w:color w:val="000000"/>
          <w:sz w:val="26"/>
          <w:szCs w:val="26"/>
        </w:rPr>
        <w:t>а</w:t>
      </w:r>
      <w:r w:rsidRPr="0099722E">
        <w:rPr>
          <w:color w:val="000000"/>
          <w:sz w:val="26"/>
          <w:szCs w:val="26"/>
        </w:rPr>
        <w:t>сования.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lastRenderedPageBreak/>
        <w:t>22. Проект плана работы Комиссии формируется на основе предложений, поступивших в Комиссию, по согласованию с председателем Комиссии выноси</w:t>
      </w:r>
      <w:r w:rsidRPr="0099722E">
        <w:rPr>
          <w:color w:val="000000"/>
          <w:sz w:val="26"/>
          <w:szCs w:val="26"/>
        </w:rPr>
        <w:t>т</w:t>
      </w:r>
      <w:r w:rsidRPr="0099722E">
        <w:rPr>
          <w:color w:val="000000"/>
          <w:sz w:val="26"/>
          <w:szCs w:val="26"/>
        </w:rPr>
        <w:t>ся  для обсуждения и утверждения на заседании Комиссии в конце года, предшествующего году реализации плана р</w:t>
      </w:r>
      <w:r w:rsidRPr="0099722E">
        <w:rPr>
          <w:color w:val="000000"/>
          <w:sz w:val="26"/>
          <w:szCs w:val="26"/>
        </w:rPr>
        <w:t>а</w:t>
      </w:r>
      <w:r w:rsidRPr="0099722E">
        <w:rPr>
          <w:color w:val="000000"/>
          <w:sz w:val="26"/>
          <w:szCs w:val="26"/>
        </w:rPr>
        <w:t>боты Комиссии.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  <w:shd w:val="clear" w:color="auto" w:fill="C0C0C0"/>
        </w:rPr>
      </w:pPr>
      <w:r w:rsidRPr="0099722E">
        <w:rPr>
          <w:color w:val="000000"/>
          <w:sz w:val="26"/>
          <w:szCs w:val="26"/>
        </w:rPr>
        <w:t>23. Изменения в план работы Комиссии вносятся на заседании Комиссии, на основании предложений лиц, вход</w:t>
      </w:r>
      <w:r w:rsidRPr="0099722E">
        <w:rPr>
          <w:color w:val="000000"/>
          <w:sz w:val="26"/>
          <w:szCs w:val="26"/>
        </w:rPr>
        <w:t>я</w:t>
      </w:r>
      <w:r w:rsidRPr="0099722E">
        <w:rPr>
          <w:color w:val="000000"/>
          <w:sz w:val="26"/>
          <w:szCs w:val="26"/>
        </w:rPr>
        <w:t>щих в ее состав.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24. Члены Комиссии, должностные лица органов и учреждений системы профилактики, а также иных органов местного самоуправления и организ</w:t>
      </w:r>
      <w:r w:rsidRPr="0099722E">
        <w:rPr>
          <w:color w:val="000000"/>
          <w:sz w:val="26"/>
          <w:szCs w:val="26"/>
        </w:rPr>
        <w:t>а</w:t>
      </w:r>
      <w:r w:rsidRPr="0099722E">
        <w:rPr>
          <w:color w:val="000000"/>
          <w:sz w:val="26"/>
          <w:szCs w:val="26"/>
        </w:rPr>
        <w:t>ций, которым во исполнение плана работы Комиссии поручена подготовка соответс</w:t>
      </w:r>
      <w:r w:rsidRPr="0099722E">
        <w:rPr>
          <w:color w:val="000000"/>
          <w:sz w:val="26"/>
          <w:szCs w:val="26"/>
        </w:rPr>
        <w:t>т</w:t>
      </w:r>
      <w:r w:rsidRPr="0099722E">
        <w:rPr>
          <w:color w:val="000000"/>
          <w:sz w:val="26"/>
          <w:szCs w:val="26"/>
        </w:rPr>
        <w:t>вующих информационных материалов для рассмотрения на заседаниях Коми</w:t>
      </w:r>
      <w:r w:rsidRPr="0099722E">
        <w:rPr>
          <w:color w:val="000000"/>
          <w:sz w:val="26"/>
          <w:szCs w:val="26"/>
        </w:rPr>
        <w:t>с</w:t>
      </w:r>
      <w:r w:rsidRPr="0099722E">
        <w:rPr>
          <w:color w:val="000000"/>
          <w:sz w:val="26"/>
          <w:szCs w:val="26"/>
        </w:rPr>
        <w:t>сии, несут персональную ответственность за качество и своевременность их представления.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25.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</w:t>
      </w:r>
      <w:r w:rsidRPr="0099722E">
        <w:rPr>
          <w:color w:val="000000"/>
          <w:sz w:val="26"/>
          <w:szCs w:val="26"/>
        </w:rPr>
        <w:t>т</w:t>
      </w:r>
      <w:r w:rsidRPr="0099722E">
        <w:rPr>
          <w:color w:val="000000"/>
          <w:sz w:val="26"/>
          <w:szCs w:val="26"/>
        </w:rPr>
        <w:t>ственными за их подготовку, в соответствии с планом работы Комиссии не позднее чем за 10 дней до дня проведения заседания Комиссии и включ</w:t>
      </w:r>
      <w:r w:rsidRPr="0099722E">
        <w:rPr>
          <w:color w:val="000000"/>
          <w:sz w:val="26"/>
          <w:szCs w:val="26"/>
        </w:rPr>
        <w:t>а</w:t>
      </w:r>
      <w:r w:rsidRPr="0099722E">
        <w:rPr>
          <w:color w:val="000000"/>
          <w:sz w:val="26"/>
          <w:szCs w:val="26"/>
        </w:rPr>
        <w:t>ют: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1) справочно-аналитическую информацию по вопросу, вынесенному   на рассмотрение;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color w:val="000000"/>
          <w:sz w:val="26"/>
          <w:szCs w:val="26"/>
        </w:rPr>
        <w:t>2) </w:t>
      </w:r>
      <w:r w:rsidRPr="0099722E">
        <w:rPr>
          <w:sz w:val="26"/>
          <w:szCs w:val="26"/>
        </w:rPr>
        <w:t>предложения в проект постановления Комиссии по рассматриваемому вопросу;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3) особые мнения по представленному проекту постановления Комиссии, если таковые имеются;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4) материалы согласования проекта постановления Комиссии с заинтерес</w:t>
      </w:r>
      <w:r w:rsidRPr="0099722E">
        <w:rPr>
          <w:color w:val="000000"/>
          <w:sz w:val="26"/>
          <w:szCs w:val="26"/>
        </w:rPr>
        <w:t>о</w:t>
      </w:r>
      <w:r w:rsidRPr="0099722E">
        <w:rPr>
          <w:color w:val="000000"/>
          <w:sz w:val="26"/>
          <w:szCs w:val="26"/>
        </w:rPr>
        <w:t>ванными органами и учреждениями системы профилактики, иными государс</w:t>
      </w:r>
      <w:r w:rsidRPr="0099722E">
        <w:rPr>
          <w:color w:val="000000"/>
          <w:sz w:val="26"/>
          <w:szCs w:val="26"/>
        </w:rPr>
        <w:t>т</w:t>
      </w:r>
      <w:r w:rsidRPr="0099722E">
        <w:rPr>
          <w:color w:val="000000"/>
          <w:sz w:val="26"/>
          <w:szCs w:val="26"/>
        </w:rPr>
        <w:t>венными органами и органами местного самоуправления;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5) иные сведения, необходимые для рассмотрения вопроса.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26. В случае непредставления материалов в установленный настоящим П</w:t>
      </w:r>
      <w:r w:rsidRPr="0099722E">
        <w:rPr>
          <w:color w:val="000000"/>
          <w:sz w:val="26"/>
          <w:szCs w:val="26"/>
        </w:rPr>
        <w:t>о</w:t>
      </w:r>
      <w:r w:rsidRPr="0099722E">
        <w:rPr>
          <w:color w:val="000000"/>
          <w:sz w:val="26"/>
          <w:szCs w:val="26"/>
        </w:rPr>
        <w:t>ложением срок или их представления с нарушением требований, установленных к данным материалам настоящим Положением, вопрос может быть снят с рассмотрения либо перенесен для рассмотрения на другое заседание Комиссии в с</w:t>
      </w:r>
      <w:r w:rsidRPr="0099722E">
        <w:rPr>
          <w:color w:val="000000"/>
          <w:sz w:val="26"/>
          <w:szCs w:val="26"/>
        </w:rPr>
        <w:t>о</w:t>
      </w:r>
      <w:r w:rsidRPr="0099722E">
        <w:rPr>
          <w:color w:val="000000"/>
          <w:sz w:val="26"/>
          <w:szCs w:val="26"/>
        </w:rPr>
        <w:t>ответствии с решением председателя Комиссии.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27. Повестка заседания Комиссии, проекты постановлений Комиссии по вопросам, включенным в повестку заседания Комиссии, и соответствующие материалы по данным вопросам направляются членам К</w:t>
      </w:r>
      <w:r w:rsidRPr="0099722E">
        <w:rPr>
          <w:color w:val="000000"/>
          <w:sz w:val="26"/>
          <w:szCs w:val="26"/>
        </w:rPr>
        <w:t>о</w:t>
      </w:r>
      <w:r w:rsidRPr="0099722E">
        <w:rPr>
          <w:color w:val="000000"/>
          <w:sz w:val="26"/>
          <w:szCs w:val="26"/>
        </w:rPr>
        <w:t>миссии не позднее чем за 3 рабочих дня до дня проведения заседания К</w:t>
      </w:r>
      <w:r w:rsidRPr="0099722E">
        <w:rPr>
          <w:color w:val="000000"/>
          <w:sz w:val="26"/>
          <w:szCs w:val="26"/>
        </w:rPr>
        <w:t>о</w:t>
      </w:r>
      <w:r w:rsidRPr="0099722E">
        <w:rPr>
          <w:color w:val="000000"/>
          <w:sz w:val="26"/>
          <w:szCs w:val="26"/>
        </w:rPr>
        <w:t>миссии.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28. Члены Комиссии и иные участники заседания Комиссии, которым направлены повестка заседания К</w:t>
      </w:r>
      <w:r w:rsidRPr="0099722E">
        <w:rPr>
          <w:color w:val="000000"/>
          <w:sz w:val="26"/>
          <w:szCs w:val="26"/>
        </w:rPr>
        <w:t>о</w:t>
      </w:r>
      <w:r w:rsidRPr="0099722E">
        <w:rPr>
          <w:color w:val="000000"/>
          <w:sz w:val="26"/>
          <w:szCs w:val="26"/>
        </w:rPr>
        <w:t>миссии, проект постановления и иные материалы Комиссии, при наличии замечаний и предложений представляют их в Комиссию до начала проведения засед</w:t>
      </w:r>
      <w:r w:rsidRPr="0099722E">
        <w:rPr>
          <w:color w:val="000000"/>
          <w:sz w:val="26"/>
          <w:szCs w:val="26"/>
        </w:rPr>
        <w:t>а</w:t>
      </w:r>
      <w:r w:rsidRPr="0099722E">
        <w:rPr>
          <w:color w:val="000000"/>
          <w:sz w:val="26"/>
          <w:szCs w:val="26"/>
        </w:rPr>
        <w:t>ния Комиссии.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29. О дате, времени, месте и повестке заседания Комиссии извещается пр</w:t>
      </w:r>
      <w:r w:rsidRPr="0099722E">
        <w:rPr>
          <w:color w:val="000000"/>
          <w:sz w:val="26"/>
          <w:szCs w:val="26"/>
        </w:rPr>
        <w:t>о</w:t>
      </w:r>
      <w:r w:rsidRPr="0099722E">
        <w:rPr>
          <w:color w:val="000000"/>
          <w:sz w:val="26"/>
          <w:szCs w:val="26"/>
        </w:rPr>
        <w:t>курор.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30. Заседание Комиссии считается правомочным, если на нем присутств</w:t>
      </w:r>
      <w:r w:rsidRPr="0099722E">
        <w:rPr>
          <w:color w:val="000000"/>
          <w:sz w:val="26"/>
          <w:szCs w:val="26"/>
        </w:rPr>
        <w:t>у</w:t>
      </w:r>
      <w:r w:rsidRPr="0099722E">
        <w:rPr>
          <w:color w:val="000000"/>
          <w:sz w:val="26"/>
          <w:szCs w:val="26"/>
        </w:rPr>
        <w:t xml:space="preserve">ет не менее половины ее членов. 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Члены Комиссии участвуют в ее заседаниях без права зам</w:t>
      </w:r>
      <w:r w:rsidRPr="0099722E">
        <w:rPr>
          <w:color w:val="000000"/>
          <w:sz w:val="26"/>
          <w:szCs w:val="26"/>
        </w:rPr>
        <w:t>е</w:t>
      </w:r>
      <w:r w:rsidRPr="0099722E">
        <w:rPr>
          <w:color w:val="000000"/>
          <w:sz w:val="26"/>
          <w:szCs w:val="26"/>
        </w:rPr>
        <w:t>ны.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31. Председательствует на заседании Комиссии ее председатель либо по его поручению заместитель председателя</w:t>
      </w:r>
      <w:r w:rsidRPr="0099722E">
        <w:rPr>
          <w:color w:val="000000"/>
          <w:sz w:val="26"/>
          <w:szCs w:val="26"/>
        </w:rPr>
        <w:t xml:space="preserve"> Комиссии</w:t>
      </w:r>
      <w:r w:rsidRPr="0099722E">
        <w:rPr>
          <w:sz w:val="26"/>
          <w:szCs w:val="26"/>
        </w:rPr>
        <w:t>.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FF0000"/>
          <w:sz w:val="26"/>
          <w:szCs w:val="26"/>
        </w:rPr>
      </w:pPr>
      <w:r w:rsidRPr="0099722E">
        <w:rPr>
          <w:color w:val="000000"/>
          <w:sz w:val="26"/>
          <w:szCs w:val="26"/>
        </w:rPr>
        <w:t xml:space="preserve">32. Председатель Комиссии осуществляет полномочия члена Комиссии, предусмотренные </w:t>
      </w:r>
      <w:hyperlink r:id="rId8" w:history="1">
        <w:r w:rsidRPr="0099722E">
          <w:rPr>
            <w:sz w:val="26"/>
            <w:szCs w:val="26"/>
          </w:rPr>
          <w:t>подпунктами   1</w:t>
        </w:r>
      </w:hyperlink>
      <w:r w:rsidRPr="0099722E">
        <w:rPr>
          <w:sz w:val="26"/>
          <w:szCs w:val="26"/>
        </w:rPr>
        <w:t xml:space="preserve"> – </w:t>
      </w:r>
      <w:hyperlink r:id="rId9" w:history="1">
        <w:r w:rsidRPr="0099722E">
          <w:rPr>
            <w:sz w:val="26"/>
            <w:szCs w:val="26"/>
          </w:rPr>
          <w:t>5</w:t>
        </w:r>
      </w:hyperlink>
      <w:r w:rsidRPr="0099722E">
        <w:rPr>
          <w:sz w:val="26"/>
          <w:szCs w:val="26"/>
        </w:rPr>
        <w:t xml:space="preserve">,  </w:t>
      </w:r>
      <w:hyperlink r:id="rId10" w:history="1">
        <w:r w:rsidRPr="0099722E">
          <w:rPr>
            <w:sz w:val="26"/>
            <w:szCs w:val="26"/>
          </w:rPr>
          <w:t xml:space="preserve">7 </w:t>
        </w:r>
        <w:r w:rsidRPr="0099722E">
          <w:rPr>
            <w:color w:val="FF0000"/>
            <w:sz w:val="26"/>
            <w:szCs w:val="26"/>
          </w:rPr>
          <w:t xml:space="preserve"> </w:t>
        </w:r>
        <w:r w:rsidRPr="0099722E">
          <w:rPr>
            <w:sz w:val="26"/>
            <w:szCs w:val="26"/>
          </w:rPr>
          <w:t>пункта 35</w:t>
        </w:r>
      </w:hyperlink>
      <w:r w:rsidRPr="0099722E">
        <w:rPr>
          <w:color w:val="FF0000"/>
          <w:sz w:val="26"/>
          <w:szCs w:val="26"/>
        </w:rPr>
        <w:t xml:space="preserve"> </w:t>
      </w:r>
      <w:r w:rsidRPr="0099722E">
        <w:rPr>
          <w:sz w:val="26"/>
          <w:szCs w:val="26"/>
        </w:rPr>
        <w:t>настоящего Положения, а также: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1) осуществляет руководство деятельностью Комиссии;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lastRenderedPageBreak/>
        <w:t>2) председательствует на заседании Комиссии  и организует ее раб</w:t>
      </w:r>
      <w:r w:rsidRPr="0099722E">
        <w:rPr>
          <w:sz w:val="26"/>
          <w:szCs w:val="26"/>
        </w:rPr>
        <w:t>о</w:t>
      </w:r>
      <w:r w:rsidRPr="0099722E">
        <w:rPr>
          <w:sz w:val="26"/>
          <w:szCs w:val="26"/>
        </w:rPr>
        <w:t>ту;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3) имеет право решающего голоса при голосовании на заседании Комиссии;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4) представляет Комиссию в органах государственной власти Тверской о</w:t>
      </w:r>
      <w:r w:rsidRPr="0099722E">
        <w:rPr>
          <w:sz w:val="26"/>
          <w:szCs w:val="26"/>
        </w:rPr>
        <w:t>б</w:t>
      </w:r>
      <w:r w:rsidRPr="0099722E">
        <w:rPr>
          <w:sz w:val="26"/>
          <w:szCs w:val="26"/>
        </w:rPr>
        <w:t>ласти, органах местного самоуправления и иных учреждениях и организациях;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5) утверждает повестку заседания Комиссии;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 xml:space="preserve">6) назначает дату заседания </w:t>
      </w:r>
      <w:r w:rsidRPr="0099722E">
        <w:rPr>
          <w:color w:val="000000"/>
          <w:sz w:val="26"/>
          <w:szCs w:val="26"/>
        </w:rPr>
        <w:t>Комиссии</w:t>
      </w:r>
      <w:r w:rsidRPr="0099722E">
        <w:rPr>
          <w:sz w:val="26"/>
          <w:szCs w:val="26"/>
        </w:rPr>
        <w:t>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7) дает заместителю председателя Комиссии, ответственному секретарю Комиссии, членам Комиссии обязательные к исполнению пор</w:t>
      </w:r>
      <w:r w:rsidRPr="0099722E">
        <w:rPr>
          <w:sz w:val="26"/>
          <w:szCs w:val="26"/>
        </w:rPr>
        <w:t>у</w:t>
      </w:r>
      <w:r w:rsidRPr="0099722E">
        <w:rPr>
          <w:sz w:val="26"/>
          <w:szCs w:val="26"/>
        </w:rPr>
        <w:t xml:space="preserve">чения </w:t>
      </w:r>
      <w:r w:rsidR="00E62A25">
        <w:rPr>
          <w:sz w:val="26"/>
          <w:szCs w:val="26"/>
        </w:rPr>
        <w:t xml:space="preserve"> </w:t>
      </w:r>
      <w:r w:rsidRPr="0099722E">
        <w:rPr>
          <w:sz w:val="26"/>
          <w:szCs w:val="26"/>
        </w:rPr>
        <w:t>по вопросам, отнесенным к компетенции Комиссии;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8) представляет уполномоченным органам (должностным лицам) предл</w:t>
      </w:r>
      <w:r w:rsidRPr="0099722E">
        <w:rPr>
          <w:sz w:val="26"/>
          <w:szCs w:val="26"/>
        </w:rPr>
        <w:t>о</w:t>
      </w:r>
      <w:r w:rsidRPr="0099722E">
        <w:rPr>
          <w:sz w:val="26"/>
          <w:szCs w:val="26"/>
        </w:rPr>
        <w:t>жения по формированию персонального состава Комиссии;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9) осуществляет контроль за исполнением плана работы Комиссии, подп</w:t>
      </w:r>
      <w:r w:rsidRPr="0099722E">
        <w:rPr>
          <w:sz w:val="26"/>
          <w:szCs w:val="26"/>
        </w:rPr>
        <w:t>и</w:t>
      </w:r>
      <w:r w:rsidRPr="0099722E">
        <w:rPr>
          <w:sz w:val="26"/>
          <w:szCs w:val="26"/>
        </w:rPr>
        <w:t>сывает постановления Комиссии;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10) обеспечивает представление установленной отчетности о работе</w:t>
      </w:r>
      <w:r w:rsidR="00E62A25">
        <w:rPr>
          <w:sz w:val="26"/>
          <w:szCs w:val="26"/>
        </w:rPr>
        <w:t xml:space="preserve"> </w:t>
      </w:r>
      <w:r w:rsidRPr="0099722E">
        <w:rPr>
          <w:sz w:val="26"/>
          <w:szCs w:val="26"/>
        </w:rPr>
        <w:t>по профилактике безнадзорности и правонарушений несовершеннолетних</w:t>
      </w:r>
      <w:r w:rsidR="00E62A25">
        <w:rPr>
          <w:sz w:val="26"/>
          <w:szCs w:val="26"/>
        </w:rPr>
        <w:t xml:space="preserve"> </w:t>
      </w:r>
      <w:r w:rsidRPr="0099722E">
        <w:rPr>
          <w:sz w:val="26"/>
          <w:szCs w:val="26"/>
        </w:rPr>
        <w:t>в порядке, установленном законодательством Российской Федерации</w:t>
      </w:r>
      <w:r w:rsidR="00E62A25">
        <w:rPr>
          <w:sz w:val="26"/>
          <w:szCs w:val="26"/>
        </w:rPr>
        <w:t xml:space="preserve"> </w:t>
      </w:r>
      <w:r w:rsidRPr="0099722E">
        <w:rPr>
          <w:sz w:val="26"/>
          <w:szCs w:val="26"/>
        </w:rPr>
        <w:t>и законодательством Тверской области;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sz w:val="26"/>
          <w:szCs w:val="26"/>
        </w:rPr>
        <w:t xml:space="preserve">11) 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</w:t>
      </w:r>
      <w:r w:rsidRPr="0099722E">
        <w:rPr>
          <w:color w:val="000000"/>
          <w:sz w:val="26"/>
          <w:szCs w:val="26"/>
        </w:rPr>
        <w:t>законодательством Российской Федерации  и законодательством Тверской о</w:t>
      </w:r>
      <w:r w:rsidRPr="0099722E">
        <w:rPr>
          <w:color w:val="000000"/>
          <w:sz w:val="26"/>
          <w:szCs w:val="26"/>
        </w:rPr>
        <w:t>б</w:t>
      </w:r>
      <w:r w:rsidRPr="0099722E">
        <w:rPr>
          <w:color w:val="000000"/>
          <w:sz w:val="26"/>
          <w:szCs w:val="26"/>
        </w:rPr>
        <w:t>ласти.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color w:val="000000"/>
          <w:sz w:val="26"/>
          <w:szCs w:val="26"/>
        </w:rPr>
        <w:t xml:space="preserve">33. Заместитель председателя Комиссии осуществляет полномочия, предусмотренные </w:t>
      </w:r>
      <w:hyperlink r:id="rId11" w:history="1">
        <w:r w:rsidRPr="0099722E">
          <w:rPr>
            <w:sz w:val="26"/>
            <w:szCs w:val="26"/>
          </w:rPr>
          <w:t>подпунктами    1</w:t>
        </w:r>
      </w:hyperlink>
      <w:r w:rsidRPr="0099722E">
        <w:rPr>
          <w:sz w:val="26"/>
          <w:szCs w:val="26"/>
        </w:rPr>
        <w:t xml:space="preserve"> – </w:t>
      </w:r>
      <w:hyperlink r:id="rId12" w:history="1">
        <w:r w:rsidRPr="0099722E">
          <w:rPr>
            <w:sz w:val="26"/>
            <w:szCs w:val="26"/>
          </w:rPr>
          <w:t>5</w:t>
        </w:r>
      </w:hyperlink>
      <w:r w:rsidRPr="0099722E">
        <w:rPr>
          <w:sz w:val="26"/>
          <w:szCs w:val="26"/>
        </w:rPr>
        <w:t xml:space="preserve">,   </w:t>
      </w:r>
      <w:hyperlink r:id="rId13" w:history="1">
        <w:r w:rsidRPr="0099722E">
          <w:rPr>
            <w:sz w:val="26"/>
            <w:szCs w:val="26"/>
          </w:rPr>
          <w:t>7  пункта 35</w:t>
        </w:r>
      </w:hyperlink>
      <w:r w:rsidRPr="0099722E">
        <w:rPr>
          <w:color w:val="FF0000"/>
          <w:sz w:val="26"/>
          <w:szCs w:val="26"/>
        </w:rPr>
        <w:t xml:space="preserve"> </w:t>
      </w:r>
      <w:r w:rsidRPr="0099722E">
        <w:rPr>
          <w:sz w:val="26"/>
          <w:szCs w:val="26"/>
        </w:rPr>
        <w:t>настоящего  П</w:t>
      </w:r>
      <w:r w:rsidRPr="0099722E">
        <w:rPr>
          <w:sz w:val="26"/>
          <w:szCs w:val="26"/>
        </w:rPr>
        <w:t>о</w:t>
      </w:r>
      <w:r w:rsidRPr="0099722E">
        <w:rPr>
          <w:sz w:val="26"/>
          <w:szCs w:val="26"/>
        </w:rPr>
        <w:t>ложения, а также: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1) выполняет поручения председателя Комиссии;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2) исполняет обязанности председателя Комиссии  в его отсутс</w:t>
      </w:r>
      <w:r w:rsidRPr="0099722E">
        <w:rPr>
          <w:color w:val="000000"/>
          <w:sz w:val="26"/>
          <w:szCs w:val="26"/>
        </w:rPr>
        <w:t>т</w:t>
      </w:r>
      <w:r w:rsidRPr="0099722E">
        <w:rPr>
          <w:color w:val="000000"/>
          <w:sz w:val="26"/>
          <w:szCs w:val="26"/>
        </w:rPr>
        <w:t>вие;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3) обеспечивает контроль за исполнением постановлений Комиссии;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4) обеспечивает контроль за своевременной подготовкой материалов для рассмотрения на заседании Комиссии.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color w:val="000000"/>
          <w:sz w:val="26"/>
          <w:szCs w:val="26"/>
        </w:rPr>
        <w:t xml:space="preserve">34. Ответственный секретарь Комиссии осуществляет полномочия, предусмотренные </w:t>
      </w:r>
      <w:hyperlink r:id="rId14" w:history="1">
        <w:r w:rsidRPr="0099722E">
          <w:rPr>
            <w:sz w:val="26"/>
            <w:szCs w:val="26"/>
          </w:rPr>
          <w:t>подпунктами  1</w:t>
        </w:r>
      </w:hyperlink>
      <w:r w:rsidRPr="0099722E">
        <w:rPr>
          <w:sz w:val="26"/>
          <w:szCs w:val="26"/>
        </w:rPr>
        <w:t xml:space="preserve">, 3 – </w:t>
      </w:r>
      <w:hyperlink r:id="rId15" w:history="1">
        <w:r w:rsidRPr="0099722E">
          <w:rPr>
            <w:sz w:val="26"/>
            <w:szCs w:val="26"/>
          </w:rPr>
          <w:t>5</w:t>
        </w:r>
      </w:hyperlink>
      <w:r w:rsidRPr="0099722E">
        <w:rPr>
          <w:sz w:val="26"/>
          <w:szCs w:val="26"/>
        </w:rPr>
        <w:t xml:space="preserve">, </w:t>
      </w:r>
      <w:hyperlink r:id="rId16" w:history="1">
        <w:r w:rsidRPr="0099722E">
          <w:rPr>
            <w:sz w:val="26"/>
            <w:szCs w:val="26"/>
          </w:rPr>
          <w:t xml:space="preserve"> 7  пункта 35</w:t>
        </w:r>
      </w:hyperlink>
      <w:r w:rsidRPr="0099722E">
        <w:rPr>
          <w:color w:val="FF0000"/>
          <w:sz w:val="26"/>
          <w:szCs w:val="26"/>
        </w:rPr>
        <w:t xml:space="preserve"> </w:t>
      </w:r>
      <w:r w:rsidRPr="0099722E">
        <w:rPr>
          <w:sz w:val="26"/>
          <w:szCs w:val="26"/>
        </w:rPr>
        <w:t>настоящего П</w:t>
      </w:r>
      <w:r w:rsidRPr="0099722E">
        <w:rPr>
          <w:sz w:val="26"/>
          <w:szCs w:val="26"/>
        </w:rPr>
        <w:t>о</w:t>
      </w:r>
      <w:r w:rsidRPr="0099722E">
        <w:rPr>
          <w:sz w:val="26"/>
          <w:szCs w:val="26"/>
        </w:rPr>
        <w:t>ложения, а также: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1) осуществляет подготовку материалов для рассмотрения на заседании Комиссии;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2) выполняет поручения председателя и заместителя председателя Коми</w:t>
      </w:r>
      <w:r w:rsidRPr="0099722E">
        <w:rPr>
          <w:color w:val="000000"/>
          <w:sz w:val="26"/>
          <w:szCs w:val="26"/>
        </w:rPr>
        <w:t>с</w:t>
      </w:r>
      <w:r w:rsidRPr="0099722E">
        <w:rPr>
          <w:color w:val="000000"/>
          <w:sz w:val="26"/>
          <w:szCs w:val="26"/>
        </w:rPr>
        <w:t>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3) отвечает за ведение делопроизводства Комиссии;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4) оповещает членов Комиссии и лиц, участвующих  в заседании Коми</w:t>
      </w:r>
      <w:r w:rsidRPr="0099722E">
        <w:rPr>
          <w:color w:val="000000"/>
          <w:sz w:val="26"/>
          <w:szCs w:val="26"/>
        </w:rPr>
        <w:t>с</w:t>
      </w:r>
      <w:r w:rsidRPr="0099722E">
        <w:rPr>
          <w:color w:val="000000"/>
          <w:sz w:val="26"/>
          <w:szCs w:val="26"/>
        </w:rPr>
        <w:t>сии, о времени и месте заседания Комиссии, проверяет их явку, знакомит с матери</w:t>
      </w:r>
      <w:r w:rsidRPr="0099722E">
        <w:rPr>
          <w:color w:val="000000"/>
          <w:sz w:val="26"/>
          <w:szCs w:val="26"/>
        </w:rPr>
        <w:t>а</w:t>
      </w:r>
      <w:r w:rsidRPr="0099722E">
        <w:rPr>
          <w:color w:val="000000"/>
          <w:sz w:val="26"/>
          <w:szCs w:val="26"/>
        </w:rPr>
        <w:t>лами  по вопросам, вынесенным на рассмотрение Комиссии;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5) осуществляет подготовку и оформление проектов постановлений, принимаемых Комиссией по результатам рассмотрения соответс</w:t>
      </w:r>
      <w:r w:rsidRPr="0099722E">
        <w:rPr>
          <w:color w:val="000000"/>
          <w:sz w:val="26"/>
          <w:szCs w:val="26"/>
        </w:rPr>
        <w:t>т</w:t>
      </w:r>
      <w:r w:rsidRPr="0099722E">
        <w:rPr>
          <w:color w:val="000000"/>
          <w:sz w:val="26"/>
          <w:szCs w:val="26"/>
        </w:rPr>
        <w:t>вующего вопроса на заседании Комиссии;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 xml:space="preserve">6) обеспечивает вручение копий постановлений Комиссии.  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35. Члены Комиссии обладают равными правами при рассмотрении и обсуждении вопросов (дел), отнесенных к компетенции Комиссии, и осущест</w:t>
      </w:r>
      <w:r w:rsidRPr="0099722E">
        <w:rPr>
          <w:color w:val="000000"/>
          <w:sz w:val="26"/>
          <w:szCs w:val="26"/>
        </w:rPr>
        <w:t>в</w:t>
      </w:r>
      <w:r w:rsidRPr="0099722E">
        <w:rPr>
          <w:color w:val="000000"/>
          <w:sz w:val="26"/>
          <w:szCs w:val="26"/>
        </w:rPr>
        <w:t>ляют следующие полномочия: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1) участвуют в заседании Комиссии;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2) предварительно (до заседания Комиссии) знакомятся с материалами по вопросам, выносимым на ее рассмотрение;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lastRenderedPageBreak/>
        <w:t>3) вносят предложения об отложении рассмотрения вопроса (дела)</w:t>
      </w:r>
      <w:r w:rsidR="0099722E">
        <w:rPr>
          <w:color w:val="000000"/>
          <w:sz w:val="26"/>
          <w:szCs w:val="26"/>
        </w:rPr>
        <w:t xml:space="preserve"> </w:t>
      </w:r>
      <w:r w:rsidRPr="0099722E">
        <w:rPr>
          <w:color w:val="000000"/>
          <w:sz w:val="26"/>
          <w:szCs w:val="26"/>
        </w:rPr>
        <w:t>и о запросе дополнительных материалов по нему;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4) вносят предложения по совершенствованию работы по профилактике безнадзорности и правонарушений несовершеннолетних, защите их прав и зако</w:t>
      </w:r>
      <w:r w:rsidRPr="0099722E">
        <w:rPr>
          <w:color w:val="000000"/>
          <w:sz w:val="26"/>
          <w:szCs w:val="26"/>
        </w:rPr>
        <w:t>н</w:t>
      </w:r>
      <w:r w:rsidRPr="0099722E">
        <w:rPr>
          <w:color w:val="000000"/>
          <w:sz w:val="26"/>
          <w:szCs w:val="26"/>
        </w:rPr>
        <w:t>ных интересов, выявлению и устранению причин и условий, способству</w:t>
      </w:r>
      <w:r w:rsidRPr="0099722E">
        <w:rPr>
          <w:color w:val="000000"/>
          <w:sz w:val="26"/>
          <w:szCs w:val="26"/>
        </w:rPr>
        <w:t>ю</w:t>
      </w:r>
      <w:r w:rsidRPr="0099722E">
        <w:rPr>
          <w:color w:val="000000"/>
          <w:sz w:val="26"/>
          <w:szCs w:val="26"/>
        </w:rPr>
        <w:t>щих безнадзорности и правонарушениям несовершеннолетних;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5) 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6) составляют протоколы об административных правонарушениях в случаях и порядке, предусмотренных законодательством;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7) посещают организации, обеспечивающие реализацию несовершенноле</w:t>
      </w:r>
      <w:r w:rsidRPr="0099722E">
        <w:rPr>
          <w:color w:val="000000"/>
          <w:sz w:val="26"/>
          <w:szCs w:val="26"/>
        </w:rPr>
        <w:t>т</w:t>
      </w:r>
      <w:r w:rsidRPr="0099722E">
        <w:rPr>
          <w:color w:val="000000"/>
          <w:sz w:val="26"/>
          <w:szCs w:val="26"/>
        </w:rPr>
        <w:t>ними их прав на образование, труд, отдых, охрану здоровья и медицинскую п</w:t>
      </w:r>
      <w:r w:rsidRPr="0099722E">
        <w:rPr>
          <w:color w:val="000000"/>
          <w:sz w:val="26"/>
          <w:szCs w:val="26"/>
        </w:rPr>
        <w:t>о</w:t>
      </w:r>
      <w:r w:rsidRPr="0099722E">
        <w:rPr>
          <w:color w:val="000000"/>
          <w:sz w:val="26"/>
          <w:szCs w:val="26"/>
        </w:rPr>
        <w:t>мощь, жилище и иных прав, в целях проверки поступивших в Комиссию сообщ</w:t>
      </w:r>
      <w:r w:rsidRPr="0099722E">
        <w:rPr>
          <w:color w:val="000000"/>
          <w:sz w:val="26"/>
          <w:szCs w:val="26"/>
        </w:rPr>
        <w:t>е</w:t>
      </w:r>
      <w:r w:rsidRPr="0099722E">
        <w:rPr>
          <w:color w:val="000000"/>
          <w:sz w:val="26"/>
          <w:szCs w:val="26"/>
        </w:rPr>
        <w:t>ний о нарушении прав и законных интересов несовершеннолетних, наличии угр</w:t>
      </w:r>
      <w:r w:rsidRPr="0099722E">
        <w:rPr>
          <w:color w:val="000000"/>
          <w:sz w:val="26"/>
          <w:szCs w:val="26"/>
        </w:rPr>
        <w:t>о</w:t>
      </w:r>
      <w:r w:rsidRPr="0099722E">
        <w:rPr>
          <w:color w:val="000000"/>
          <w:sz w:val="26"/>
          <w:szCs w:val="26"/>
        </w:rPr>
        <w:t>зы в отношении их жизни и здоровья, ставших известными случаях примен</w:t>
      </w:r>
      <w:r w:rsidRPr="0099722E">
        <w:rPr>
          <w:color w:val="000000"/>
          <w:sz w:val="26"/>
          <w:szCs w:val="26"/>
        </w:rPr>
        <w:t>е</w:t>
      </w:r>
      <w:r w:rsidRPr="0099722E">
        <w:rPr>
          <w:color w:val="000000"/>
          <w:sz w:val="26"/>
          <w:szCs w:val="26"/>
        </w:rPr>
        <w:t>ния насилия и других форм жестокого обращения с несовершеннолетними, а та</w:t>
      </w:r>
      <w:r w:rsidRPr="0099722E">
        <w:rPr>
          <w:color w:val="000000"/>
          <w:sz w:val="26"/>
          <w:szCs w:val="26"/>
        </w:rPr>
        <w:t>к</w:t>
      </w:r>
      <w:r w:rsidRPr="0099722E">
        <w:rPr>
          <w:color w:val="000000"/>
          <w:sz w:val="26"/>
          <w:szCs w:val="26"/>
        </w:rPr>
        <w:t>же</w:t>
      </w:r>
      <w:r w:rsidR="00E62A25">
        <w:rPr>
          <w:color w:val="000000"/>
          <w:sz w:val="26"/>
          <w:szCs w:val="26"/>
        </w:rPr>
        <w:t xml:space="preserve"> </w:t>
      </w:r>
      <w:r w:rsidRPr="0099722E">
        <w:rPr>
          <w:color w:val="000000"/>
          <w:sz w:val="26"/>
          <w:szCs w:val="26"/>
        </w:rPr>
        <w:t>в целях выявления причин и условий, способствовавших наруш</w:t>
      </w:r>
      <w:r w:rsidRPr="0099722E">
        <w:rPr>
          <w:color w:val="000000"/>
          <w:sz w:val="26"/>
          <w:szCs w:val="26"/>
        </w:rPr>
        <w:t>е</w:t>
      </w:r>
      <w:r w:rsidRPr="0099722E">
        <w:rPr>
          <w:color w:val="000000"/>
          <w:sz w:val="26"/>
          <w:szCs w:val="26"/>
        </w:rPr>
        <w:t>нию</w:t>
      </w:r>
      <w:r w:rsidR="00E62A25">
        <w:rPr>
          <w:color w:val="000000"/>
          <w:sz w:val="26"/>
          <w:szCs w:val="26"/>
        </w:rPr>
        <w:t xml:space="preserve"> </w:t>
      </w:r>
      <w:r w:rsidRPr="0099722E">
        <w:rPr>
          <w:color w:val="000000"/>
          <w:sz w:val="26"/>
          <w:szCs w:val="26"/>
        </w:rPr>
        <w:t>прав и законных интересов несовершеннолетних, их безнадзо</w:t>
      </w:r>
      <w:r w:rsidRPr="0099722E">
        <w:rPr>
          <w:color w:val="000000"/>
          <w:sz w:val="26"/>
          <w:szCs w:val="26"/>
        </w:rPr>
        <w:t>р</w:t>
      </w:r>
      <w:r w:rsidRPr="0099722E">
        <w:rPr>
          <w:color w:val="000000"/>
          <w:sz w:val="26"/>
          <w:szCs w:val="26"/>
        </w:rPr>
        <w:t>ности</w:t>
      </w:r>
      <w:r w:rsidR="00E62A25">
        <w:rPr>
          <w:color w:val="000000"/>
          <w:sz w:val="26"/>
          <w:szCs w:val="26"/>
        </w:rPr>
        <w:t xml:space="preserve"> </w:t>
      </w:r>
      <w:r w:rsidRPr="0099722E">
        <w:rPr>
          <w:color w:val="000000"/>
          <w:sz w:val="26"/>
          <w:szCs w:val="26"/>
        </w:rPr>
        <w:t>и совершению правонар</w:t>
      </w:r>
      <w:r w:rsidRPr="0099722E">
        <w:rPr>
          <w:color w:val="000000"/>
          <w:sz w:val="26"/>
          <w:szCs w:val="26"/>
        </w:rPr>
        <w:t>у</w:t>
      </w:r>
      <w:r w:rsidRPr="0099722E">
        <w:rPr>
          <w:color w:val="000000"/>
          <w:sz w:val="26"/>
          <w:szCs w:val="26"/>
        </w:rPr>
        <w:t>шений;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8) выполняют поручения председателя Комиссии;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9) информируют председателя Комиссии о своем участии в заседании или причинах отсутствия на заседании Комиссии.</w:t>
      </w:r>
    </w:p>
    <w:p w:rsidR="00BB11A3" w:rsidRPr="0099722E" w:rsidRDefault="00BB11A3" w:rsidP="0099722E">
      <w:pPr>
        <w:pStyle w:val="ConsPlusNonformat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color w:val="000000"/>
          <w:sz w:val="26"/>
          <w:szCs w:val="26"/>
        </w:rPr>
        <w:t xml:space="preserve">36. </w:t>
      </w:r>
      <w:r w:rsidRPr="0099722E">
        <w:rPr>
          <w:rFonts w:ascii="Times New Roman" w:hAnsi="Times New Roman" w:cs="Times New Roman"/>
          <w:sz w:val="26"/>
          <w:szCs w:val="26"/>
        </w:rPr>
        <w:t>Специалист Комиссии по работе с несовершеннолетними:</w:t>
      </w:r>
    </w:p>
    <w:p w:rsidR="00BB11A3" w:rsidRPr="0099722E" w:rsidRDefault="00BB11A3" w:rsidP="0099722E">
      <w:pPr>
        <w:pStyle w:val="ConsPlusNonformat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1) выполняет поручения председателя, заместителя председателя, ответс</w:t>
      </w:r>
      <w:r w:rsidRPr="0099722E">
        <w:rPr>
          <w:rFonts w:ascii="Times New Roman" w:hAnsi="Times New Roman" w:cs="Times New Roman"/>
          <w:sz w:val="26"/>
          <w:szCs w:val="26"/>
        </w:rPr>
        <w:t>т</w:t>
      </w:r>
      <w:r w:rsidRPr="0099722E">
        <w:rPr>
          <w:rFonts w:ascii="Times New Roman" w:hAnsi="Times New Roman" w:cs="Times New Roman"/>
          <w:sz w:val="26"/>
          <w:szCs w:val="26"/>
        </w:rPr>
        <w:t>венного секретаря Комиссии;</w:t>
      </w:r>
    </w:p>
    <w:p w:rsidR="00BB11A3" w:rsidRPr="0099722E" w:rsidRDefault="00BB11A3" w:rsidP="0099722E">
      <w:pPr>
        <w:pStyle w:val="ConsPlusNonformat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2) участвует в ведении делопроизводства;</w:t>
      </w:r>
    </w:p>
    <w:p w:rsidR="00BB11A3" w:rsidRPr="0099722E" w:rsidRDefault="00BB11A3" w:rsidP="0099722E">
      <w:pPr>
        <w:pStyle w:val="ConsPlusNonformat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3) обеспечивает оповещение лиц, чьи дела подготовлены к рассмотрению, о месте  и времени проведения заседания Комиссии;</w:t>
      </w:r>
    </w:p>
    <w:p w:rsidR="00BB11A3" w:rsidRPr="0099722E" w:rsidRDefault="00BB11A3" w:rsidP="0099722E">
      <w:pPr>
        <w:pStyle w:val="ConsPlusNonformat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4) обеспечивает вручение либо отсылку копий постановлений (определений) лицам, не явившимся для рассмотрения их дел (материалов) на заседание Коми</w:t>
      </w:r>
      <w:r w:rsidRPr="0099722E">
        <w:rPr>
          <w:rFonts w:ascii="Times New Roman" w:hAnsi="Times New Roman" w:cs="Times New Roman"/>
          <w:sz w:val="26"/>
          <w:szCs w:val="26"/>
        </w:rPr>
        <w:t>с</w:t>
      </w:r>
      <w:r w:rsidRPr="0099722E">
        <w:rPr>
          <w:rFonts w:ascii="Times New Roman" w:hAnsi="Times New Roman" w:cs="Times New Roman"/>
          <w:sz w:val="26"/>
          <w:szCs w:val="26"/>
        </w:rPr>
        <w:t>сии;</w:t>
      </w:r>
    </w:p>
    <w:p w:rsidR="00BB11A3" w:rsidRPr="0099722E" w:rsidRDefault="00BB11A3" w:rsidP="0099722E">
      <w:pPr>
        <w:pStyle w:val="ConsPlusNonformat"/>
        <w:widowControl/>
        <w:tabs>
          <w:tab w:val="left" w:pos="567"/>
        </w:tabs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5) осуществляет полномочия по работе с несовершеннолетними и семьями, предусмотре</w:t>
      </w:r>
      <w:r w:rsidRPr="0099722E">
        <w:rPr>
          <w:rFonts w:ascii="Times New Roman" w:hAnsi="Times New Roman" w:cs="Times New Roman"/>
          <w:sz w:val="26"/>
          <w:szCs w:val="26"/>
        </w:rPr>
        <w:t>н</w:t>
      </w:r>
      <w:r w:rsidRPr="0099722E">
        <w:rPr>
          <w:rFonts w:ascii="Times New Roman" w:hAnsi="Times New Roman" w:cs="Times New Roman"/>
          <w:sz w:val="26"/>
          <w:szCs w:val="26"/>
        </w:rPr>
        <w:t>ные законодательством;</w:t>
      </w:r>
    </w:p>
    <w:p w:rsidR="00BB11A3" w:rsidRPr="0099722E" w:rsidRDefault="00BB11A3" w:rsidP="0099722E">
      <w:pPr>
        <w:pStyle w:val="ConsPlusNonformat"/>
        <w:widowControl/>
        <w:tabs>
          <w:tab w:val="left" w:pos="567"/>
        </w:tabs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22E">
        <w:rPr>
          <w:rFonts w:ascii="Times New Roman" w:hAnsi="Times New Roman" w:cs="Times New Roman"/>
          <w:sz w:val="26"/>
          <w:szCs w:val="26"/>
        </w:rPr>
        <w:t>6) осуществляет иные полномочия, предусмотренные законодательством.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37. Полномочия председателя, заместителя председателя, ответственного секретаря, члена Комиссии прекращаются при наличии следу</w:t>
      </w:r>
      <w:r w:rsidRPr="0099722E">
        <w:rPr>
          <w:color w:val="000000"/>
          <w:sz w:val="26"/>
          <w:szCs w:val="26"/>
        </w:rPr>
        <w:t>ю</w:t>
      </w:r>
      <w:r w:rsidRPr="0099722E">
        <w:rPr>
          <w:color w:val="000000"/>
          <w:sz w:val="26"/>
          <w:szCs w:val="26"/>
        </w:rPr>
        <w:t>щих оснований: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99722E">
        <w:rPr>
          <w:bCs/>
          <w:color w:val="000000"/>
          <w:sz w:val="26"/>
          <w:szCs w:val="26"/>
        </w:rPr>
        <w:t>1) подача письменного заявления о прекращении полномочий председателя Комиссии (заместителя председателя, ответственного секретаря или члена К</w:t>
      </w:r>
      <w:r w:rsidRPr="0099722E">
        <w:rPr>
          <w:bCs/>
          <w:color w:val="000000"/>
          <w:sz w:val="26"/>
          <w:szCs w:val="26"/>
        </w:rPr>
        <w:t>о</w:t>
      </w:r>
      <w:r w:rsidRPr="0099722E">
        <w:rPr>
          <w:bCs/>
          <w:color w:val="000000"/>
          <w:sz w:val="26"/>
          <w:szCs w:val="26"/>
        </w:rPr>
        <w:t>миссии) уполномоченным органам (должностным лицам);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99722E">
        <w:rPr>
          <w:bCs/>
          <w:color w:val="000000"/>
          <w:sz w:val="26"/>
          <w:szCs w:val="26"/>
        </w:rPr>
        <w:t>2)</w:t>
      </w:r>
      <w:r w:rsidRPr="0099722E">
        <w:rPr>
          <w:bCs/>
          <w:color w:val="000000"/>
          <w:sz w:val="26"/>
          <w:szCs w:val="26"/>
          <w:lang w:val="en-US"/>
        </w:rPr>
        <w:t> </w:t>
      </w:r>
      <w:r w:rsidRPr="0099722E">
        <w:rPr>
          <w:bCs/>
          <w:color w:val="000000"/>
          <w:sz w:val="26"/>
          <w:szCs w:val="26"/>
        </w:rPr>
        <w:t>признание председателя Комиссии (заместителя председателя, ответственного секретаря или члена Комиссии) решением суда, вст</w:t>
      </w:r>
      <w:r w:rsidRPr="0099722E">
        <w:rPr>
          <w:bCs/>
          <w:color w:val="000000"/>
          <w:sz w:val="26"/>
          <w:szCs w:val="26"/>
        </w:rPr>
        <w:t>у</w:t>
      </w:r>
      <w:r w:rsidRPr="0099722E">
        <w:rPr>
          <w:bCs/>
          <w:color w:val="000000"/>
          <w:sz w:val="26"/>
          <w:szCs w:val="26"/>
        </w:rPr>
        <w:t>пившим в законную силу, недееспособным, ограниченно дееспособным и бе</w:t>
      </w:r>
      <w:r w:rsidRPr="0099722E">
        <w:rPr>
          <w:bCs/>
          <w:color w:val="000000"/>
          <w:sz w:val="26"/>
          <w:szCs w:val="26"/>
        </w:rPr>
        <w:t>з</w:t>
      </w:r>
      <w:r w:rsidRPr="0099722E">
        <w:rPr>
          <w:bCs/>
          <w:color w:val="000000"/>
          <w:sz w:val="26"/>
          <w:szCs w:val="26"/>
        </w:rPr>
        <w:t>вестно отсутствующим или умершим;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99722E">
        <w:rPr>
          <w:bCs/>
          <w:color w:val="000000"/>
          <w:sz w:val="26"/>
          <w:szCs w:val="26"/>
        </w:rPr>
        <w:t>3) прекращение полномочий Комиссии;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99722E">
        <w:rPr>
          <w:bCs/>
          <w:color w:val="000000"/>
          <w:sz w:val="26"/>
          <w:szCs w:val="26"/>
        </w:rPr>
        <w:t>4) увольнение председателя Комиссии (заместителя председателя, ответственного секретаря или члена Комиссии) с зан</w:t>
      </w:r>
      <w:r w:rsidRPr="0099722E">
        <w:rPr>
          <w:bCs/>
          <w:color w:val="000000"/>
          <w:sz w:val="26"/>
          <w:szCs w:val="26"/>
        </w:rPr>
        <w:t>и</w:t>
      </w:r>
      <w:r w:rsidRPr="0099722E">
        <w:rPr>
          <w:bCs/>
          <w:color w:val="000000"/>
          <w:sz w:val="26"/>
          <w:szCs w:val="26"/>
        </w:rPr>
        <w:t>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</w:t>
      </w:r>
      <w:r w:rsidRPr="0099722E">
        <w:rPr>
          <w:bCs/>
          <w:color w:val="000000"/>
          <w:sz w:val="26"/>
          <w:szCs w:val="26"/>
        </w:rPr>
        <w:t>с</w:t>
      </w:r>
      <w:r w:rsidRPr="0099722E">
        <w:rPr>
          <w:bCs/>
          <w:color w:val="000000"/>
          <w:sz w:val="26"/>
          <w:szCs w:val="26"/>
        </w:rPr>
        <w:t>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99722E">
        <w:rPr>
          <w:bCs/>
          <w:color w:val="000000"/>
          <w:sz w:val="26"/>
          <w:szCs w:val="26"/>
        </w:rPr>
        <w:lastRenderedPageBreak/>
        <w:t>5) отзыв (замена) председателя Комиссии (заместителя председателя, ответственного секретаря или члена Комиссии) по решению рук</w:t>
      </w:r>
      <w:r w:rsidRPr="0099722E">
        <w:rPr>
          <w:bCs/>
          <w:color w:val="000000"/>
          <w:sz w:val="26"/>
          <w:szCs w:val="26"/>
        </w:rPr>
        <w:t>о</w:t>
      </w:r>
      <w:r w:rsidRPr="0099722E">
        <w:rPr>
          <w:bCs/>
          <w:color w:val="000000"/>
          <w:sz w:val="26"/>
          <w:szCs w:val="26"/>
        </w:rPr>
        <w:t>водителя органа или учреждения системы профилактики, иного государственного органа, органа местного самоуправления или общественного объединения, от которого указа</w:t>
      </w:r>
      <w:r w:rsidRPr="0099722E">
        <w:rPr>
          <w:bCs/>
          <w:color w:val="000000"/>
          <w:sz w:val="26"/>
          <w:szCs w:val="26"/>
        </w:rPr>
        <w:t>н</w:t>
      </w:r>
      <w:r w:rsidRPr="0099722E">
        <w:rPr>
          <w:bCs/>
          <w:color w:val="000000"/>
          <w:sz w:val="26"/>
          <w:szCs w:val="26"/>
        </w:rPr>
        <w:t>ное лицо было включено (делегировано) в ее с</w:t>
      </w:r>
      <w:r w:rsidRPr="0099722E">
        <w:rPr>
          <w:bCs/>
          <w:color w:val="000000"/>
          <w:sz w:val="26"/>
          <w:szCs w:val="26"/>
        </w:rPr>
        <w:t>о</w:t>
      </w:r>
      <w:r w:rsidRPr="0099722E">
        <w:rPr>
          <w:bCs/>
          <w:color w:val="000000"/>
          <w:sz w:val="26"/>
          <w:szCs w:val="26"/>
        </w:rPr>
        <w:t>став;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99722E">
        <w:rPr>
          <w:bCs/>
          <w:color w:val="000000"/>
          <w:sz w:val="26"/>
          <w:szCs w:val="26"/>
        </w:rPr>
        <w:t>6) систематическое неисполнение или ненадлежащее исполнение председ</w:t>
      </w:r>
      <w:r w:rsidRPr="0099722E">
        <w:rPr>
          <w:bCs/>
          <w:color w:val="000000"/>
          <w:sz w:val="26"/>
          <w:szCs w:val="26"/>
        </w:rPr>
        <w:t>а</w:t>
      </w:r>
      <w:r w:rsidRPr="0099722E">
        <w:rPr>
          <w:bCs/>
          <w:color w:val="000000"/>
          <w:sz w:val="26"/>
          <w:szCs w:val="26"/>
        </w:rPr>
        <w:t>телем Комиссии (заместителем председателя, ответственным секретарем или членом Комиссии) своих полномочий;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bCs/>
          <w:color w:val="FF0000"/>
          <w:sz w:val="26"/>
          <w:szCs w:val="26"/>
        </w:rPr>
      </w:pPr>
      <w:r w:rsidRPr="0099722E">
        <w:rPr>
          <w:bCs/>
          <w:color w:val="000000"/>
          <w:sz w:val="26"/>
          <w:szCs w:val="26"/>
        </w:rPr>
        <w:t>7) </w:t>
      </w:r>
      <w:r w:rsidRPr="0099722E">
        <w:rPr>
          <w:bCs/>
          <w:sz w:val="26"/>
          <w:szCs w:val="26"/>
        </w:rPr>
        <w:t>в случае смерти председателя Комиссии (заместителя председателя, о</w:t>
      </w:r>
      <w:r w:rsidRPr="0099722E">
        <w:rPr>
          <w:bCs/>
          <w:sz w:val="26"/>
          <w:szCs w:val="26"/>
        </w:rPr>
        <w:t>т</w:t>
      </w:r>
      <w:r w:rsidRPr="0099722E">
        <w:rPr>
          <w:bCs/>
          <w:sz w:val="26"/>
          <w:szCs w:val="26"/>
        </w:rPr>
        <w:t>ветственного секретаря или члена Комиссии).</w:t>
      </w:r>
      <w:r w:rsidRPr="0099722E">
        <w:rPr>
          <w:bCs/>
          <w:color w:val="000000"/>
          <w:sz w:val="26"/>
          <w:szCs w:val="26"/>
        </w:rPr>
        <w:t xml:space="preserve"> </w:t>
      </w:r>
      <w:r w:rsidRPr="0099722E">
        <w:rPr>
          <w:bCs/>
          <w:color w:val="FF0000"/>
          <w:sz w:val="26"/>
          <w:szCs w:val="26"/>
        </w:rPr>
        <w:t xml:space="preserve"> 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38. </w:t>
      </w:r>
      <w:r w:rsidRPr="0099722E">
        <w:rPr>
          <w:sz w:val="26"/>
          <w:szCs w:val="26"/>
        </w:rPr>
        <w:t>Решения Комиссии принимаются простым большинством голосов лиц, входящих в состав Комиссии, участвующих в заседании</w:t>
      </w:r>
      <w:r w:rsidRPr="0099722E">
        <w:rPr>
          <w:color w:val="000000"/>
          <w:sz w:val="26"/>
          <w:szCs w:val="26"/>
        </w:rPr>
        <w:t xml:space="preserve"> Комиссии</w:t>
      </w:r>
      <w:r w:rsidRPr="0099722E">
        <w:rPr>
          <w:sz w:val="26"/>
          <w:szCs w:val="26"/>
        </w:rPr>
        <w:t>. В случае равенства голосов голос председательствующего является реша</w:t>
      </w:r>
      <w:r w:rsidRPr="0099722E">
        <w:rPr>
          <w:sz w:val="26"/>
          <w:szCs w:val="26"/>
        </w:rPr>
        <w:t>ю</w:t>
      </w:r>
      <w:r w:rsidRPr="0099722E">
        <w:rPr>
          <w:sz w:val="26"/>
          <w:szCs w:val="26"/>
        </w:rPr>
        <w:t>щим.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39. При голосовании член Комиссии имеет один голос и голосует лично. Член Комиссии вправе на заседании Комиссии довести до сведения членов К</w:t>
      </w:r>
      <w:r w:rsidRPr="0099722E">
        <w:rPr>
          <w:color w:val="000000"/>
          <w:sz w:val="26"/>
          <w:szCs w:val="26"/>
        </w:rPr>
        <w:t>о</w:t>
      </w:r>
      <w:r w:rsidRPr="0099722E">
        <w:rPr>
          <w:color w:val="000000"/>
          <w:sz w:val="26"/>
          <w:szCs w:val="26"/>
        </w:rPr>
        <w:t>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40. Результаты голосования, оглашенные председателем Комиссии, внося</w:t>
      </w:r>
      <w:r w:rsidRPr="0099722E">
        <w:rPr>
          <w:color w:val="000000"/>
          <w:sz w:val="26"/>
          <w:szCs w:val="26"/>
        </w:rPr>
        <w:t>т</w:t>
      </w:r>
      <w:r w:rsidRPr="0099722E">
        <w:rPr>
          <w:color w:val="000000"/>
          <w:sz w:val="26"/>
          <w:szCs w:val="26"/>
        </w:rPr>
        <w:t>ся в протокол заседания Комиссии.</w:t>
      </w:r>
    </w:p>
    <w:p w:rsidR="00E62A25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41. Секретарь заседания (ответственный секретарь Комиссии или избра</w:t>
      </w:r>
      <w:r w:rsidRPr="0099722E">
        <w:rPr>
          <w:color w:val="000000"/>
          <w:sz w:val="26"/>
          <w:szCs w:val="26"/>
        </w:rPr>
        <w:t>н</w:t>
      </w:r>
      <w:r w:rsidRPr="0099722E">
        <w:rPr>
          <w:color w:val="000000"/>
          <w:sz w:val="26"/>
          <w:szCs w:val="26"/>
        </w:rPr>
        <w:t>ный на заседании</w:t>
      </w:r>
      <w:r w:rsidR="00E62A25">
        <w:rPr>
          <w:color w:val="000000"/>
          <w:sz w:val="26"/>
          <w:szCs w:val="26"/>
        </w:rPr>
        <w:t xml:space="preserve"> </w:t>
      </w:r>
      <w:r w:rsidRPr="0099722E">
        <w:rPr>
          <w:color w:val="000000"/>
          <w:sz w:val="26"/>
          <w:szCs w:val="26"/>
        </w:rPr>
        <w:t>Комиссии)</w:t>
      </w:r>
      <w:r w:rsidR="00E62A25">
        <w:rPr>
          <w:color w:val="000000"/>
          <w:sz w:val="26"/>
          <w:szCs w:val="26"/>
        </w:rPr>
        <w:t xml:space="preserve"> </w:t>
      </w:r>
      <w:r w:rsidRPr="0099722E">
        <w:rPr>
          <w:color w:val="000000"/>
          <w:sz w:val="26"/>
          <w:szCs w:val="26"/>
        </w:rPr>
        <w:t>ведет</w:t>
      </w:r>
      <w:r w:rsidR="00E62A25">
        <w:rPr>
          <w:color w:val="000000"/>
          <w:sz w:val="26"/>
          <w:szCs w:val="26"/>
        </w:rPr>
        <w:t xml:space="preserve"> протокол.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В протоколе заседания Комиссии указываются: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1) наименование Комиссии;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2) дата, время и место проведения заседания Комиссии;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3) сведения о присутствующих и отсутствующих членах Комиссии, иных лицах, присутствующих на заседании Комиссии;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4) повестка заседания Комиссии;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5) отметка о способе документирования заседания Комиссии (стенограф</w:t>
      </w:r>
      <w:r w:rsidRPr="0099722E">
        <w:rPr>
          <w:color w:val="000000"/>
          <w:sz w:val="26"/>
          <w:szCs w:val="26"/>
        </w:rPr>
        <w:t>и</w:t>
      </w:r>
      <w:r w:rsidRPr="0099722E">
        <w:rPr>
          <w:color w:val="000000"/>
          <w:sz w:val="26"/>
          <w:szCs w:val="26"/>
        </w:rPr>
        <w:t>рование, видеоконференция, запись на диктофон  и др.);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6) наименование вопросов, рассмотренных на заседании Комиссии, и ход их обсуждения;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7) результаты голосования по вопросам, обсуждаемым на заседании Коми</w:t>
      </w:r>
      <w:r w:rsidRPr="0099722E">
        <w:rPr>
          <w:color w:val="000000"/>
          <w:sz w:val="26"/>
          <w:szCs w:val="26"/>
        </w:rPr>
        <w:t>с</w:t>
      </w:r>
      <w:r w:rsidRPr="0099722E">
        <w:rPr>
          <w:color w:val="000000"/>
          <w:sz w:val="26"/>
          <w:szCs w:val="26"/>
        </w:rPr>
        <w:t>сии;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8) решение Комиссии, принятое по рассматриваемому в</w:t>
      </w:r>
      <w:r w:rsidRPr="0099722E">
        <w:rPr>
          <w:color w:val="000000"/>
          <w:sz w:val="26"/>
          <w:szCs w:val="26"/>
        </w:rPr>
        <w:t>о</w:t>
      </w:r>
      <w:r w:rsidRPr="0099722E">
        <w:rPr>
          <w:color w:val="000000"/>
          <w:sz w:val="26"/>
          <w:szCs w:val="26"/>
        </w:rPr>
        <w:t>просу.</w:t>
      </w:r>
    </w:p>
    <w:p w:rsidR="00BB11A3" w:rsidRPr="0099722E" w:rsidRDefault="00BB11A3" w:rsidP="0099722E">
      <w:pPr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При рассмотрении дел об административных правонарушениях в протоколе заседания Комиссии дополнительно указываются: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1) содержание рассматриваемых материалов;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2) фамилия, имя, отчество лица, в отношении которого рассматриваются материалы, месяц и год рождения, место рождения, место его жительства, м</w:t>
      </w:r>
      <w:r w:rsidRPr="0099722E">
        <w:rPr>
          <w:color w:val="000000"/>
          <w:sz w:val="26"/>
          <w:szCs w:val="26"/>
        </w:rPr>
        <w:t>е</w:t>
      </w:r>
      <w:r w:rsidRPr="0099722E">
        <w:rPr>
          <w:color w:val="000000"/>
          <w:sz w:val="26"/>
          <w:szCs w:val="26"/>
        </w:rPr>
        <w:t>сто работы или учебы, а также иные сведения, имеющие значение для рассмотр</w:t>
      </w:r>
      <w:r w:rsidRPr="0099722E">
        <w:rPr>
          <w:color w:val="000000"/>
          <w:sz w:val="26"/>
          <w:szCs w:val="26"/>
        </w:rPr>
        <w:t>е</w:t>
      </w:r>
      <w:r w:rsidRPr="0099722E">
        <w:rPr>
          <w:color w:val="000000"/>
          <w:sz w:val="26"/>
          <w:szCs w:val="26"/>
        </w:rPr>
        <w:t>ния материалов;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3) сведения о явке лиц, участвующих в заседании Комиссии, разъяснении им прав и обязанностей, об извещении отсутствующих лиц;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4) объяснения, показания, пояснения и заключения лиц, участвующих</w:t>
      </w:r>
      <w:r w:rsidR="00E62A25">
        <w:rPr>
          <w:color w:val="000000"/>
          <w:sz w:val="26"/>
          <w:szCs w:val="26"/>
        </w:rPr>
        <w:t xml:space="preserve"> </w:t>
      </w:r>
      <w:r w:rsidRPr="0099722E">
        <w:rPr>
          <w:color w:val="000000"/>
          <w:sz w:val="26"/>
          <w:szCs w:val="26"/>
        </w:rPr>
        <w:t>в рассмотрении материала (дела);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5) отводы, содержание заявленных на заседании ходатайств</w:t>
      </w:r>
      <w:r w:rsidR="00E62A25">
        <w:rPr>
          <w:color w:val="000000"/>
          <w:sz w:val="26"/>
          <w:szCs w:val="26"/>
        </w:rPr>
        <w:t xml:space="preserve"> </w:t>
      </w:r>
      <w:r w:rsidRPr="0099722E">
        <w:rPr>
          <w:color w:val="000000"/>
          <w:sz w:val="26"/>
          <w:szCs w:val="26"/>
        </w:rPr>
        <w:t>и результаты их рассмотрения;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6) документы, исследованные при рассмотрении материала (дела);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lastRenderedPageBreak/>
        <w:t>7) сведения об оглашении на заседании Комиссии принят</w:t>
      </w:r>
      <w:r w:rsidRPr="0099722E">
        <w:rPr>
          <w:color w:val="000000"/>
          <w:sz w:val="26"/>
          <w:szCs w:val="26"/>
        </w:rPr>
        <w:t>о</w:t>
      </w:r>
      <w:r w:rsidRPr="0099722E">
        <w:rPr>
          <w:color w:val="000000"/>
          <w:sz w:val="26"/>
          <w:szCs w:val="26"/>
        </w:rPr>
        <w:t>го постановления или представления и разъяснении сроков и порядка обжалования принятого п</w:t>
      </w:r>
      <w:r w:rsidRPr="0099722E">
        <w:rPr>
          <w:color w:val="000000"/>
          <w:sz w:val="26"/>
          <w:szCs w:val="26"/>
        </w:rPr>
        <w:t>о</w:t>
      </w:r>
      <w:r w:rsidRPr="0099722E">
        <w:rPr>
          <w:color w:val="000000"/>
          <w:sz w:val="26"/>
          <w:szCs w:val="26"/>
        </w:rPr>
        <w:t>становления.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42. К протоколу заседания Комиссии прилагаются материалы докладов по вопросам, рассмотренным на заседании Коми</w:t>
      </w:r>
      <w:r w:rsidRPr="0099722E">
        <w:rPr>
          <w:color w:val="000000"/>
          <w:sz w:val="26"/>
          <w:szCs w:val="26"/>
        </w:rPr>
        <w:t>с</w:t>
      </w:r>
      <w:r w:rsidRPr="0099722E">
        <w:rPr>
          <w:color w:val="000000"/>
          <w:sz w:val="26"/>
          <w:szCs w:val="26"/>
        </w:rPr>
        <w:t>сии, справочно-аналитическая и иная информация  (при наличии).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9722E">
        <w:rPr>
          <w:color w:val="000000"/>
          <w:sz w:val="26"/>
          <w:szCs w:val="26"/>
        </w:rPr>
        <w:t>43. Протокол заседания Комиссии подписывается председательствующим на заседании Комиссии и секретарем заседания Комиссии.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44. Решения Комиссии оформляются в форме постановлений, в которых указываются: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1) наименование Комиссии;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 xml:space="preserve">2) дата заседания </w:t>
      </w:r>
      <w:r w:rsidRPr="0099722E">
        <w:rPr>
          <w:color w:val="000000"/>
          <w:sz w:val="26"/>
          <w:szCs w:val="26"/>
        </w:rPr>
        <w:t>Комиссии</w:t>
      </w:r>
      <w:r w:rsidRPr="0099722E">
        <w:rPr>
          <w:sz w:val="26"/>
          <w:szCs w:val="26"/>
        </w:rPr>
        <w:t>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3) время и место проведения заседания</w:t>
      </w:r>
      <w:r w:rsidRPr="0099722E">
        <w:rPr>
          <w:color w:val="000000"/>
          <w:sz w:val="26"/>
          <w:szCs w:val="26"/>
        </w:rPr>
        <w:t xml:space="preserve"> Комиссии</w:t>
      </w:r>
      <w:r w:rsidRPr="0099722E">
        <w:rPr>
          <w:sz w:val="26"/>
          <w:szCs w:val="26"/>
        </w:rPr>
        <w:t>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4) сведения о присутствующих и отсутствующих членах Комиссии;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5) сведения об иных лицах, присутствующих на заседании</w:t>
      </w:r>
      <w:r w:rsidRPr="0099722E">
        <w:rPr>
          <w:color w:val="000000"/>
          <w:sz w:val="26"/>
          <w:szCs w:val="26"/>
        </w:rPr>
        <w:t xml:space="preserve"> Комиссии</w:t>
      </w:r>
      <w:r w:rsidRPr="0099722E">
        <w:rPr>
          <w:sz w:val="26"/>
          <w:szCs w:val="26"/>
        </w:rPr>
        <w:t>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6) вопрос повестки заседания, по которому вынесено постановление;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7) содержание рассматриваемого вопроса;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8) выявленные по рассматриваемому вопросу нарушения прав</w:t>
      </w:r>
      <w:r w:rsidR="00E62A25">
        <w:rPr>
          <w:sz w:val="26"/>
          <w:szCs w:val="26"/>
        </w:rPr>
        <w:t xml:space="preserve"> </w:t>
      </w:r>
      <w:r w:rsidRPr="0099722E">
        <w:rPr>
          <w:sz w:val="26"/>
          <w:szCs w:val="26"/>
        </w:rPr>
        <w:t>и законных интересов несовершеннолетних (при их наличии);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9) сведения о выявленных причинах и условиях, способствующих безна</w:t>
      </w:r>
      <w:r w:rsidRPr="0099722E">
        <w:rPr>
          <w:sz w:val="26"/>
          <w:szCs w:val="26"/>
        </w:rPr>
        <w:t>д</w:t>
      </w:r>
      <w:r w:rsidRPr="0099722E">
        <w:rPr>
          <w:sz w:val="26"/>
          <w:szCs w:val="26"/>
        </w:rPr>
        <w:t>зорности, беспризорности, правонарушениям и антиобщественным действиям несовершеннолетних (при их наличии);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10) решение, принятое по рассматриваемому вопросу;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11) меры, направленные на устранение причин и условий, способствующих безнадзорности, беспризорности, правонарушениям и антиобщественным дейс</w:t>
      </w:r>
      <w:r w:rsidRPr="0099722E">
        <w:rPr>
          <w:sz w:val="26"/>
          <w:szCs w:val="26"/>
        </w:rPr>
        <w:t>т</w:t>
      </w:r>
      <w:r w:rsidRPr="0099722E">
        <w:rPr>
          <w:sz w:val="26"/>
          <w:szCs w:val="26"/>
        </w:rPr>
        <w:t>виям несовершеннолетних, которые должны предпринять соответствующие о</w:t>
      </w:r>
      <w:r w:rsidRPr="0099722E">
        <w:rPr>
          <w:sz w:val="26"/>
          <w:szCs w:val="26"/>
        </w:rPr>
        <w:t>р</w:t>
      </w:r>
      <w:r w:rsidRPr="0099722E">
        <w:rPr>
          <w:sz w:val="26"/>
          <w:szCs w:val="26"/>
        </w:rPr>
        <w:t>ганы или учреждения системы профилактики;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12) 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45.</w:t>
      </w:r>
      <w:r w:rsidRPr="0099722E">
        <w:rPr>
          <w:color w:val="FF0000"/>
          <w:sz w:val="26"/>
          <w:szCs w:val="26"/>
        </w:rPr>
        <w:t> </w:t>
      </w:r>
      <w:r w:rsidRPr="0099722E">
        <w:rPr>
          <w:sz w:val="26"/>
          <w:szCs w:val="26"/>
        </w:rPr>
        <w:t>Копии постановлений Комиссии направляются членам Комиссии, в о</w:t>
      </w:r>
      <w:r w:rsidRPr="0099722E">
        <w:rPr>
          <w:sz w:val="26"/>
          <w:szCs w:val="26"/>
        </w:rPr>
        <w:t>р</w:t>
      </w:r>
      <w:r w:rsidRPr="0099722E">
        <w:rPr>
          <w:sz w:val="26"/>
          <w:szCs w:val="26"/>
        </w:rPr>
        <w:t>ганы и учреждения системы профилактики и иным лицам и организациям, вопр</w:t>
      </w:r>
      <w:r w:rsidRPr="0099722E">
        <w:rPr>
          <w:sz w:val="26"/>
          <w:szCs w:val="26"/>
        </w:rPr>
        <w:t>о</w:t>
      </w:r>
      <w:r w:rsidRPr="0099722E">
        <w:rPr>
          <w:sz w:val="26"/>
          <w:szCs w:val="26"/>
        </w:rPr>
        <w:t>сы сферы деятельности которых рассматрив</w:t>
      </w:r>
      <w:r w:rsidRPr="0099722E">
        <w:rPr>
          <w:sz w:val="26"/>
          <w:szCs w:val="26"/>
        </w:rPr>
        <w:t>а</w:t>
      </w:r>
      <w:r w:rsidRPr="0099722E">
        <w:rPr>
          <w:sz w:val="26"/>
          <w:szCs w:val="26"/>
        </w:rPr>
        <w:t xml:space="preserve">лись на заседании Комиссии.  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46. Постановления, принятые Комиссией, обязательны для исполнения о</w:t>
      </w:r>
      <w:r w:rsidRPr="0099722E">
        <w:rPr>
          <w:sz w:val="26"/>
          <w:szCs w:val="26"/>
        </w:rPr>
        <w:t>р</w:t>
      </w:r>
      <w:r w:rsidRPr="0099722E">
        <w:rPr>
          <w:sz w:val="26"/>
          <w:szCs w:val="26"/>
        </w:rPr>
        <w:t>ганами и учреждениями системы профилактики.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47. Органы и учреждения системы профилактики обязаны Комиссии о м</w:t>
      </w:r>
      <w:r w:rsidRPr="0099722E">
        <w:rPr>
          <w:sz w:val="26"/>
          <w:szCs w:val="26"/>
        </w:rPr>
        <w:t>е</w:t>
      </w:r>
      <w:r w:rsidRPr="0099722E">
        <w:rPr>
          <w:sz w:val="26"/>
          <w:szCs w:val="26"/>
        </w:rPr>
        <w:t>рах, принятых по исполнению постановления, в указа</w:t>
      </w:r>
      <w:r w:rsidRPr="0099722E">
        <w:rPr>
          <w:sz w:val="26"/>
          <w:szCs w:val="26"/>
        </w:rPr>
        <w:t>н</w:t>
      </w:r>
      <w:r w:rsidRPr="0099722E">
        <w:rPr>
          <w:sz w:val="26"/>
          <w:szCs w:val="26"/>
        </w:rPr>
        <w:t>ный в нем срок.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48. Комиссия в целях устранения причин и условий безнадзорности и правонарушений несовершеннолетних, а также нарушений законодательства, н</w:t>
      </w:r>
      <w:r w:rsidRPr="0099722E">
        <w:rPr>
          <w:sz w:val="26"/>
          <w:szCs w:val="26"/>
        </w:rPr>
        <w:t>а</w:t>
      </w:r>
      <w:r w:rsidRPr="0099722E">
        <w:rPr>
          <w:sz w:val="26"/>
          <w:szCs w:val="26"/>
        </w:rPr>
        <w:t>правленного на защиту прав и интересов несовершеннолетних, вправе вносить в учреждения, иные органы и организации независимо от организацио</w:t>
      </w:r>
      <w:r w:rsidRPr="0099722E">
        <w:rPr>
          <w:sz w:val="26"/>
          <w:szCs w:val="26"/>
        </w:rPr>
        <w:t>н</w:t>
      </w:r>
      <w:r w:rsidRPr="0099722E">
        <w:rPr>
          <w:sz w:val="26"/>
          <w:szCs w:val="26"/>
        </w:rPr>
        <w:t>но-правовых форм и форм собственности представления.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Соответствующие органы, организации, учреждения в месячный срок должны сообщить Комиссии о результатах рассмотрения представления и о пр</w:t>
      </w:r>
      <w:r w:rsidRPr="0099722E">
        <w:rPr>
          <w:sz w:val="26"/>
          <w:szCs w:val="26"/>
        </w:rPr>
        <w:t>и</w:t>
      </w:r>
      <w:r w:rsidRPr="0099722E">
        <w:rPr>
          <w:sz w:val="26"/>
          <w:szCs w:val="26"/>
        </w:rPr>
        <w:t>нятых по нему мерах.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49. Постановление Комиссии может быть обжаловано в порядке, устано</w:t>
      </w:r>
      <w:r w:rsidRPr="0099722E">
        <w:rPr>
          <w:sz w:val="26"/>
          <w:szCs w:val="26"/>
        </w:rPr>
        <w:t>в</w:t>
      </w:r>
      <w:r w:rsidRPr="0099722E">
        <w:rPr>
          <w:sz w:val="26"/>
          <w:szCs w:val="26"/>
        </w:rPr>
        <w:t>ленном законодательством Российской Федерации.</w:t>
      </w: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1A3" w:rsidRPr="0099722E" w:rsidRDefault="00BB11A3" w:rsidP="0099722E">
      <w:pPr>
        <w:pStyle w:val="ConsPlusNormal"/>
        <w:widowControl/>
        <w:spacing w:line="269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722E">
        <w:rPr>
          <w:rFonts w:ascii="Times New Roman" w:hAnsi="Times New Roman" w:cs="Times New Roman"/>
          <w:bCs/>
          <w:sz w:val="26"/>
          <w:szCs w:val="26"/>
          <w:lang w:val="en-US"/>
        </w:rPr>
        <w:lastRenderedPageBreak/>
        <w:t>VI</w:t>
      </w:r>
      <w:r w:rsidRPr="0099722E">
        <w:rPr>
          <w:rFonts w:ascii="Times New Roman" w:hAnsi="Times New Roman" w:cs="Times New Roman"/>
          <w:bCs/>
          <w:sz w:val="26"/>
          <w:szCs w:val="26"/>
        </w:rPr>
        <w:t>. Заключительные положения</w:t>
      </w:r>
    </w:p>
    <w:p w:rsidR="00BB11A3" w:rsidRPr="0099722E" w:rsidRDefault="00BB11A3" w:rsidP="0099722E">
      <w:pPr>
        <w:autoSpaceDE w:val="0"/>
        <w:autoSpaceDN w:val="0"/>
        <w:adjustRightInd w:val="0"/>
        <w:spacing w:line="269" w:lineRule="auto"/>
        <w:ind w:firstLine="709"/>
        <w:contextualSpacing/>
        <w:jc w:val="both"/>
        <w:rPr>
          <w:sz w:val="26"/>
          <w:szCs w:val="26"/>
        </w:rPr>
      </w:pPr>
      <w:r w:rsidRPr="0099722E">
        <w:rPr>
          <w:sz w:val="26"/>
          <w:szCs w:val="26"/>
        </w:rPr>
        <w:t>50. Материально-техническое обеспечение деятельности Комиссии осущ</w:t>
      </w:r>
      <w:r w:rsidRPr="0099722E">
        <w:rPr>
          <w:sz w:val="26"/>
          <w:szCs w:val="26"/>
        </w:rPr>
        <w:t>е</w:t>
      </w:r>
      <w:r w:rsidRPr="0099722E">
        <w:rPr>
          <w:sz w:val="26"/>
          <w:szCs w:val="26"/>
        </w:rPr>
        <w:t>ствляется администрацией города Торжка в соответствии с законом Тверской о</w:t>
      </w:r>
      <w:r w:rsidRPr="0099722E">
        <w:rPr>
          <w:sz w:val="26"/>
          <w:szCs w:val="26"/>
        </w:rPr>
        <w:t>б</w:t>
      </w:r>
      <w:r w:rsidRPr="0099722E">
        <w:rPr>
          <w:sz w:val="26"/>
          <w:szCs w:val="26"/>
        </w:rPr>
        <w:t>ласти от 09.12.2005    № 144-ЗО «О наделении органов местного самоуправления госуда</w:t>
      </w:r>
      <w:r w:rsidRPr="0099722E">
        <w:rPr>
          <w:sz w:val="26"/>
          <w:szCs w:val="26"/>
        </w:rPr>
        <w:t>р</w:t>
      </w:r>
      <w:r w:rsidRPr="0099722E">
        <w:rPr>
          <w:sz w:val="26"/>
          <w:szCs w:val="26"/>
        </w:rPr>
        <w:t>ственными полномочиями Тверской области по созданию комиссий по делам несовершеннолетних и защите их прав и организации деятельности этих коми</w:t>
      </w:r>
      <w:r w:rsidRPr="0099722E">
        <w:rPr>
          <w:sz w:val="26"/>
          <w:szCs w:val="26"/>
        </w:rPr>
        <w:t>с</w:t>
      </w:r>
      <w:r w:rsidRPr="0099722E">
        <w:rPr>
          <w:sz w:val="26"/>
          <w:szCs w:val="26"/>
        </w:rPr>
        <w:t xml:space="preserve">сий». </w:t>
      </w:r>
    </w:p>
    <w:p w:rsidR="00BB11A3" w:rsidRPr="009320AA" w:rsidRDefault="00BB11A3" w:rsidP="00BB11A3">
      <w:pPr>
        <w:jc w:val="both"/>
        <w:rPr>
          <w:sz w:val="28"/>
          <w:szCs w:val="28"/>
        </w:rPr>
      </w:pPr>
    </w:p>
    <w:p w:rsidR="00BB11A3" w:rsidRPr="009320AA" w:rsidRDefault="00BB11A3" w:rsidP="00BB11A3">
      <w:pPr>
        <w:jc w:val="both"/>
        <w:rPr>
          <w:sz w:val="28"/>
          <w:szCs w:val="28"/>
        </w:rPr>
      </w:pPr>
    </w:p>
    <w:p w:rsidR="00BB11A3" w:rsidRPr="009320AA" w:rsidRDefault="00BB11A3" w:rsidP="00BB11A3">
      <w:pPr>
        <w:jc w:val="both"/>
        <w:rPr>
          <w:sz w:val="28"/>
          <w:szCs w:val="28"/>
        </w:rPr>
      </w:pPr>
    </w:p>
    <w:p w:rsidR="00BB11A3" w:rsidRPr="009320AA" w:rsidRDefault="00BB11A3" w:rsidP="00BB11A3">
      <w:pPr>
        <w:jc w:val="both"/>
        <w:rPr>
          <w:sz w:val="28"/>
          <w:szCs w:val="28"/>
        </w:rPr>
      </w:pPr>
    </w:p>
    <w:p w:rsidR="00BB11A3" w:rsidRPr="009320AA" w:rsidRDefault="00BB11A3" w:rsidP="00BB11A3">
      <w:pPr>
        <w:jc w:val="both"/>
        <w:rPr>
          <w:sz w:val="28"/>
          <w:szCs w:val="28"/>
        </w:rPr>
      </w:pPr>
    </w:p>
    <w:p w:rsidR="00BB11A3" w:rsidRPr="009320AA" w:rsidRDefault="00BB11A3" w:rsidP="00BB11A3">
      <w:pPr>
        <w:jc w:val="both"/>
        <w:rPr>
          <w:sz w:val="28"/>
          <w:szCs w:val="28"/>
        </w:rPr>
      </w:pPr>
    </w:p>
    <w:p w:rsidR="00BB11A3" w:rsidRPr="009320AA" w:rsidRDefault="00BB11A3" w:rsidP="00BB11A3">
      <w:pPr>
        <w:jc w:val="both"/>
        <w:rPr>
          <w:sz w:val="28"/>
          <w:szCs w:val="28"/>
        </w:rPr>
      </w:pPr>
    </w:p>
    <w:p w:rsidR="00BB11A3" w:rsidRPr="009320AA" w:rsidRDefault="00BB11A3" w:rsidP="00BB11A3">
      <w:pPr>
        <w:jc w:val="both"/>
        <w:rPr>
          <w:sz w:val="28"/>
          <w:szCs w:val="28"/>
        </w:rPr>
      </w:pPr>
    </w:p>
    <w:p w:rsidR="00BB11A3" w:rsidRPr="009320AA" w:rsidRDefault="00BB11A3" w:rsidP="00BB11A3">
      <w:pPr>
        <w:pStyle w:val="ConsPlusNonformat"/>
        <w:widowControl/>
        <w:jc w:val="right"/>
        <w:rPr>
          <w:sz w:val="28"/>
          <w:szCs w:val="28"/>
        </w:rPr>
      </w:pPr>
    </w:p>
    <w:p w:rsidR="00BB11A3" w:rsidRPr="009320AA" w:rsidRDefault="00BB11A3" w:rsidP="00BB11A3">
      <w:pPr>
        <w:pStyle w:val="ConsPlusNonformat"/>
        <w:widowControl/>
        <w:jc w:val="right"/>
        <w:rPr>
          <w:sz w:val="28"/>
          <w:szCs w:val="28"/>
        </w:rPr>
      </w:pPr>
    </w:p>
    <w:p w:rsidR="00420C66" w:rsidRDefault="00420C66" w:rsidP="00BB11A3">
      <w:pPr>
        <w:jc w:val="right"/>
      </w:pPr>
    </w:p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Pr="00420C66" w:rsidRDefault="00420C66" w:rsidP="00420C66"/>
    <w:p w:rsidR="00420C66" w:rsidRDefault="00420C66" w:rsidP="00420C66"/>
    <w:p w:rsidR="00420C66" w:rsidRDefault="00420C66" w:rsidP="00420C66"/>
    <w:p w:rsidR="00BB11A3" w:rsidRDefault="00420C66" w:rsidP="00420C66">
      <w:pPr>
        <w:tabs>
          <w:tab w:val="left" w:pos="9102"/>
        </w:tabs>
      </w:pPr>
      <w:r>
        <w:tab/>
      </w:r>
    </w:p>
    <w:p w:rsidR="00420C66" w:rsidRDefault="00420C66" w:rsidP="00420C66">
      <w:pPr>
        <w:tabs>
          <w:tab w:val="left" w:pos="9102"/>
        </w:tabs>
      </w:pPr>
    </w:p>
    <w:p w:rsidR="00E62A25" w:rsidRPr="006923AB" w:rsidRDefault="00911A2A" w:rsidP="00E62A25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E62A25" w:rsidRPr="006923AB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E62A25" w:rsidRPr="006923AB" w:rsidRDefault="00E62A25" w:rsidP="00E62A25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6923AB">
        <w:rPr>
          <w:rFonts w:ascii="Times New Roman" w:hAnsi="Times New Roman" w:cs="Times New Roman"/>
          <w:sz w:val="26"/>
          <w:szCs w:val="26"/>
        </w:rPr>
        <w:t>Утвержден</w:t>
      </w:r>
    </w:p>
    <w:p w:rsidR="00E62A25" w:rsidRPr="006923AB" w:rsidRDefault="00E62A25" w:rsidP="00E62A25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6923AB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Pr="006923AB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6923AB">
        <w:rPr>
          <w:rFonts w:ascii="Times New Roman" w:hAnsi="Times New Roman" w:cs="Times New Roman"/>
          <w:sz w:val="26"/>
          <w:szCs w:val="26"/>
        </w:rPr>
        <w:t xml:space="preserve"> городской Думы</w:t>
      </w:r>
    </w:p>
    <w:p w:rsidR="00420C66" w:rsidRPr="006923AB" w:rsidRDefault="00E62A25" w:rsidP="00E62A25">
      <w:pPr>
        <w:pStyle w:val="ConsPlusNonformat"/>
        <w:widowControl/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r w:rsidRPr="006923AB">
        <w:rPr>
          <w:rFonts w:ascii="Times New Roman" w:hAnsi="Times New Roman" w:cs="Times New Roman"/>
          <w:sz w:val="26"/>
          <w:szCs w:val="26"/>
        </w:rPr>
        <w:t xml:space="preserve">от 20.10.2020 № </w:t>
      </w:r>
      <w:r w:rsidR="004021A6">
        <w:rPr>
          <w:rFonts w:ascii="Times New Roman" w:hAnsi="Times New Roman" w:cs="Times New Roman"/>
          <w:sz w:val="26"/>
          <w:szCs w:val="26"/>
        </w:rPr>
        <w:t>7</w:t>
      </w:r>
    </w:p>
    <w:p w:rsidR="00420C66" w:rsidRPr="006923AB" w:rsidRDefault="00420C66" w:rsidP="00420C66">
      <w:pPr>
        <w:rPr>
          <w:sz w:val="26"/>
          <w:szCs w:val="26"/>
        </w:rPr>
      </w:pPr>
      <w:r w:rsidRPr="006923AB"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420C66" w:rsidRPr="006923AB" w:rsidRDefault="00420C66" w:rsidP="00420C66">
      <w:pPr>
        <w:jc w:val="center"/>
        <w:rPr>
          <w:b/>
          <w:sz w:val="26"/>
          <w:szCs w:val="26"/>
        </w:rPr>
      </w:pPr>
    </w:p>
    <w:p w:rsidR="00420C66" w:rsidRPr="006923AB" w:rsidRDefault="00420C66" w:rsidP="00420C66">
      <w:pPr>
        <w:jc w:val="center"/>
        <w:rPr>
          <w:b/>
          <w:sz w:val="26"/>
          <w:szCs w:val="26"/>
        </w:rPr>
      </w:pPr>
      <w:r w:rsidRPr="006923AB">
        <w:rPr>
          <w:b/>
          <w:sz w:val="26"/>
          <w:szCs w:val="26"/>
        </w:rPr>
        <w:t>Состав комиссии</w:t>
      </w:r>
    </w:p>
    <w:p w:rsidR="00420C66" w:rsidRPr="006923AB" w:rsidRDefault="00420C66" w:rsidP="00420C66">
      <w:pPr>
        <w:jc w:val="center"/>
        <w:rPr>
          <w:b/>
          <w:sz w:val="26"/>
          <w:szCs w:val="26"/>
        </w:rPr>
      </w:pPr>
      <w:r w:rsidRPr="006923AB">
        <w:rPr>
          <w:b/>
          <w:sz w:val="26"/>
          <w:szCs w:val="26"/>
        </w:rPr>
        <w:t>по делам несовершеннолетних и защите их прав</w:t>
      </w:r>
    </w:p>
    <w:p w:rsidR="00420C66" w:rsidRPr="006923AB" w:rsidRDefault="00420C66" w:rsidP="00420C66">
      <w:pPr>
        <w:jc w:val="center"/>
        <w:rPr>
          <w:b/>
          <w:sz w:val="26"/>
          <w:szCs w:val="26"/>
        </w:rPr>
      </w:pPr>
      <w:r w:rsidRPr="006923AB">
        <w:rPr>
          <w:b/>
          <w:sz w:val="26"/>
          <w:szCs w:val="26"/>
        </w:rPr>
        <w:t>при администрации города Торжка</w:t>
      </w:r>
    </w:p>
    <w:p w:rsidR="00420C66" w:rsidRPr="006923AB" w:rsidRDefault="00420C66" w:rsidP="00420C66">
      <w:pPr>
        <w:jc w:val="center"/>
        <w:rPr>
          <w:sz w:val="26"/>
          <w:szCs w:val="26"/>
        </w:rPr>
      </w:pPr>
    </w:p>
    <w:p w:rsidR="00420C66" w:rsidRPr="006923AB" w:rsidRDefault="00420C66" w:rsidP="00420C66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42"/>
        <w:gridCol w:w="5492"/>
        <w:gridCol w:w="142"/>
      </w:tblGrid>
      <w:tr w:rsidR="00420C66" w:rsidRPr="006923AB" w:rsidTr="00B30D77">
        <w:trPr>
          <w:gridAfter w:val="1"/>
          <w:wAfter w:w="142" w:type="dxa"/>
        </w:trPr>
        <w:tc>
          <w:tcPr>
            <w:tcW w:w="4219" w:type="dxa"/>
          </w:tcPr>
          <w:p w:rsidR="00420C66" w:rsidRPr="006923AB" w:rsidRDefault="00B30D77" w:rsidP="00692A27">
            <w:pPr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>Кулагин Сергей Викторович</w:t>
            </w:r>
          </w:p>
        </w:tc>
        <w:tc>
          <w:tcPr>
            <w:tcW w:w="5634" w:type="dxa"/>
            <w:gridSpan w:val="2"/>
          </w:tcPr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 xml:space="preserve">- </w:t>
            </w:r>
            <w:r w:rsidR="00E62A25" w:rsidRPr="006923AB">
              <w:rPr>
                <w:sz w:val="26"/>
                <w:szCs w:val="26"/>
              </w:rPr>
              <w:t xml:space="preserve">председатель </w:t>
            </w:r>
            <w:r w:rsidR="006923AB" w:rsidRPr="006923AB">
              <w:rPr>
                <w:sz w:val="26"/>
                <w:szCs w:val="26"/>
              </w:rPr>
              <w:t>к</w:t>
            </w:r>
            <w:r w:rsidR="00E62A25" w:rsidRPr="006923AB">
              <w:rPr>
                <w:sz w:val="26"/>
                <w:szCs w:val="26"/>
              </w:rPr>
              <w:t>омиссии</w:t>
            </w:r>
            <w:r w:rsidR="007B0606" w:rsidRPr="006923AB">
              <w:rPr>
                <w:sz w:val="26"/>
                <w:szCs w:val="26"/>
              </w:rPr>
              <w:t>,</w:t>
            </w:r>
            <w:r w:rsidR="00E62A25" w:rsidRPr="006923AB">
              <w:rPr>
                <w:sz w:val="26"/>
                <w:szCs w:val="26"/>
              </w:rPr>
              <w:t xml:space="preserve"> </w:t>
            </w:r>
            <w:r w:rsidR="00B30D77" w:rsidRPr="006923AB">
              <w:rPr>
                <w:sz w:val="26"/>
                <w:szCs w:val="26"/>
              </w:rPr>
              <w:t>заместитель  Главы администрации города</w:t>
            </w:r>
            <w:r w:rsidR="006923AB" w:rsidRPr="006923AB">
              <w:rPr>
                <w:sz w:val="26"/>
                <w:szCs w:val="26"/>
              </w:rPr>
              <w:t>;</w:t>
            </w:r>
          </w:p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</w:p>
        </w:tc>
      </w:tr>
      <w:tr w:rsidR="00420C66" w:rsidRPr="006923AB" w:rsidTr="00B30D77">
        <w:trPr>
          <w:gridAfter w:val="1"/>
          <w:wAfter w:w="142" w:type="dxa"/>
        </w:trPr>
        <w:tc>
          <w:tcPr>
            <w:tcW w:w="4219" w:type="dxa"/>
          </w:tcPr>
          <w:p w:rsidR="00420C66" w:rsidRPr="006923AB" w:rsidRDefault="00B30D77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>Троицкая Ольга Ивановна</w:t>
            </w:r>
          </w:p>
        </w:tc>
        <w:tc>
          <w:tcPr>
            <w:tcW w:w="5634" w:type="dxa"/>
            <w:gridSpan w:val="2"/>
          </w:tcPr>
          <w:p w:rsidR="00420C66" w:rsidRPr="006923AB" w:rsidRDefault="00B30D77" w:rsidP="00692A27">
            <w:pPr>
              <w:tabs>
                <w:tab w:val="left" w:pos="176"/>
                <w:tab w:val="left" w:pos="317"/>
                <w:tab w:val="left" w:pos="459"/>
              </w:tabs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>-</w:t>
            </w:r>
            <w:r w:rsidR="007B0606" w:rsidRPr="006923AB">
              <w:rPr>
                <w:sz w:val="26"/>
                <w:szCs w:val="26"/>
              </w:rPr>
              <w:t xml:space="preserve"> заместитель председателя </w:t>
            </w:r>
            <w:r w:rsidR="006923AB" w:rsidRPr="006923AB">
              <w:rPr>
                <w:sz w:val="26"/>
                <w:szCs w:val="26"/>
              </w:rPr>
              <w:t>к</w:t>
            </w:r>
            <w:r w:rsidR="007B0606" w:rsidRPr="006923AB">
              <w:rPr>
                <w:sz w:val="26"/>
                <w:szCs w:val="26"/>
              </w:rPr>
              <w:t xml:space="preserve">омиссии, </w:t>
            </w:r>
            <w:r w:rsidRPr="006923AB">
              <w:rPr>
                <w:sz w:val="26"/>
                <w:szCs w:val="26"/>
              </w:rPr>
              <w:t>начальник Управления образования администрации города Торжка</w:t>
            </w:r>
            <w:r w:rsidR="006923AB" w:rsidRPr="006923AB">
              <w:rPr>
                <w:sz w:val="26"/>
                <w:szCs w:val="26"/>
              </w:rPr>
              <w:t>;</w:t>
            </w:r>
          </w:p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 xml:space="preserve"> </w:t>
            </w:r>
          </w:p>
        </w:tc>
      </w:tr>
      <w:tr w:rsidR="00420C66" w:rsidRPr="006923AB" w:rsidTr="00B30D77">
        <w:trPr>
          <w:gridAfter w:val="1"/>
          <w:wAfter w:w="142" w:type="dxa"/>
        </w:trPr>
        <w:tc>
          <w:tcPr>
            <w:tcW w:w="4219" w:type="dxa"/>
          </w:tcPr>
          <w:p w:rsidR="00420C66" w:rsidRPr="006923AB" w:rsidRDefault="00B30D77" w:rsidP="00692A27">
            <w:pPr>
              <w:jc w:val="both"/>
              <w:rPr>
                <w:sz w:val="26"/>
                <w:szCs w:val="26"/>
              </w:rPr>
            </w:pPr>
            <w:proofErr w:type="spellStart"/>
            <w:r w:rsidRPr="006923AB">
              <w:rPr>
                <w:sz w:val="26"/>
                <w:szCs w:val="26"/>
              </w:rPr>
              <w:t>Чебуняева</w:t>
            </w:r>
            <w:proofErr w:type="spellEnd"/>
            <w:r w:rsidRPr="006923AB">
              <w:rPr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5634" w:type="dxa"/>
            <w:gridSpan w:val="2"/>
          </w:tcPr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>- главный специалист администрации города, ответственный секретарь комиссии</w:t>
            </w:r>
            <w:r w:rsidR="006923AB" w:rsidRPr="006923AB">
              <w:rPr>
                <w:sz w:val="26"/>
                <w:szCs w:val="26"/>
              </w:rPr>
              <w:t>;</w:t>
            </w:r>
          </w:p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 xml:space="preserve"> </w:t>
            </w:r>
          </w:p>
        </w:tc>
      </w:tr>
      <w:tr w:rsidR="00420C66" w:rsidRPr="006923AB" w:rsidTr="00B30D77">
        <w:trPr>
          <w:gridAfter w:val="1"/>
          <w:wAfter w:w="142" w:type="dxa"/>
        </w:trPr>
        <w:tc>
          <w:tcPr>
            <w:tcW w:w="4219" w:type="dxa"/>
          </w:tcPr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>Митина Елена Владимировна</w:t>
            </w:r>
          </w:p>
        </w:tc>
        <w:tc>
          <w:tcPr>
            <w:tcW w:w="5634" w:type="dxa"/>
            <w:gridSpan w:val="2"/>
          </w:tcPr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>- специалист по работе с несовершеннолетними администрации города</w:t>
            </w:r>
            <w:r w:rsidR="006923AB" w:rsidRPr="006923AB">
              <w:rPr>
                <w:sz w:val="26"/>
                <w:szCs w:val="26"/>
              </w:rPr>
              <w:t>;</w:t>
            </w:r>
          </w:p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</w:p>
        </w:tc>
      </w:tr>
      <w:tr w:rsidR="00420C66" w:rsidRPr="006923AB" w:rsidTr="00B30D77">
        <w:trPr>
          <w:gridAfter w:val="1"/>
          <w:wAfter w:w="142" w:type="dxa"/>
        </w:trPr>
        <w:tc>
          <w:tcPr>
            <w:tcW w:w="4219" w:type="dxa"/>
          </w:tcPr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 xml:space="preserve">Белоусова Оксана Валерьевна </w:t>
            </w:r>
          </w:p>
        </w:tc>
        <w:tc>
          <w:tcPr>
            <w:tcW w:w="5634" w:type="dxa"/>
            <w:gridSpan w:val="2"/>
          </w:tcPr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 xml:space="preserve">- </w:t>
            </w:r>
            <w:r w:rsidR="00B30D77" w:rsidRPr="006923AB">
              <w:rPr>
                <w:sz w:val="26"/>
                <w:szCs w:val="26"/>
              </w:rPr>
              <w:t xml:space="preserve">директор </w:t>
            </w:r>
            <w:r w:rsidR="006923AB" w:rsidRPr="006923AB">
              <w:rPr>
                <w:sz w:val="26"/>
                <w:szCs w:val="26"/>
              </w:rPr>
              <w:t>государственного казенного учреждения</w:t>
            </w:r>
            <w:r w:rsidR="00B30D77" w:rsidRPr="006923AB">
              <w:rPr>
                <w:sz w:val="26"/>
                <w:szCs w:val="26"/>
              </w:rPr>
              <w:t xml:space="preserve"> Тверской области «Центр занятости населения </w:t>
            </w:r>
            <w:proofErr w:type="spellStart"/>
            <w:r w:rsidR="00B30D77" w:rsidRPr="006923AB">
              <w:rPr>
                <w:sz w:val="26"/>
                <w:szCs w:val="26"/>
              </w:rPr>
              <w:t>Торжокского</w:t>
            </w:r>
            <w:proofErr w:type="spellEnd"/>
            <w:r w:rsidR="00B30D77" w:rsidRPr="006923AB">
              <w:rPr>
                <w:sz w:val="26"/>
                <w:szCs w:val="26"/>
              </w:rPr>
              <w:t xml:space="preserve"> района»</w:t>
            </w:r>
            <w:r w:rsidR="006923AB" w:rsidRPr="006923AB">
              <w:rPr>
                <w:sz w:val="26"/>
                <w:szCs w:val="26"/>
              </w:rPr>
              <w:t>;</w:t>
            </w:r>
          </w:p>
          <w:p w:rsidR="00B30D77" w:rsidRPr="006923AB" w:rsidRDefault="00B30D77" w:rsidP="00692A27">
            <w:pPr>
              <w:jc w:val="both"/>
              <w:rPr>
                <w:sz w:val="26"/>
                <w:szCs w:val="26"/>
              </w:rPr>
            </w:pPr>
          </w:p>
        </w:tc>
      </w:tr>
      <w:tr w:rsidR="00420C66" w:rsidRPr="006923AB" w:rsidTr="00B30D77">
        <w:trPr>
          <w:gridAfter w:val="1"/>
          <w:wAfter w:w="142" w:type="dxa"/>
        </w:trPr>
        <w:tc>
          <w:tcPr>
            <w:tcW w:w="4219" w:type="dxa"/>
          </w:tcPr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 xml:space="preserve">Вишняков Геннадий Викторович </w:t>
            </w:r>
          </w:p>
        </w:tc>
        <w:tc>
          <w:tcPr>
            <w:tcW w:w="5634" w:type="dxa"/>
            <w:gridSpan w:val="2"/>
          </w:tcPr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 xml:space="preserve">- депутат </w:t>
            </w:r>
            <w:proofErr w:type="spellStart"/>
            <w:r w:rsidRPr="006923AB">
              <w:rPr>
                <w:sz w:val="26"/>
                <w:szCs w:val="26"/>
              </w:rPr>
              <w:t>Торжокской</w:t>
            </w:r>
            <w:proofErr w:type="spellEnd"/>
            <w:r w:rsidRPr="006923AB">
              <w:rPr>
                <w:sz w:val="26"/>
                <w:szCs w:val="26"/>
              </w:rPr>
              <w:t xml:space="preserve"> городской Думы</w:t>
            </w:r>
            <w:r w:rsidR="006923AB" w:rsidRPr="006923AB">
              <w:rPr>
                <w:sz w:val="26"/>
                <w:szCs w:val="26"/>
              </w:rPr>
              <w:t>;</w:t>
            </w:r>
          </w:p>
        </w:tc>
      </w:tr>
      <w:tr w:rsidR="00420C66" w:rsidRPr="006923AB" w:rsidTr="00B30D77">
        <w:trPr>
          <w:gridAfter w:val="1"/>
          <w:wAfter w:w="142" w:type="dxa"/>
        </w:trPr>
        <w:tc>
          <w:tcPr>
            <w:tcW w:w="4219" w:type="dxa"/>
          </w:tcPr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4" w:type="dxa"/>
            <w:gridSpan w:val="2"/>
          </w:tcPr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</w:p>
        </w:tc>
      </w:tr>
      <w:tr w:rsidR="00420C66" w:rsidRPr="006923AB" w:rsidTr="00B30D77">
        <w:trPr>
          <w:gridAfter w:val="1"/>
          <w:wAfter w:w="142" w:type="dxa"/>
        </w:trPr>
        <w:tc>
          <w:tcPr>
            <w:tcW w:w="4219" w:type="dxa"/>
          </w:tcPr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>Ивашкина Наталья Ивановна</w:t>
            </w:r>
          </w:p>
        </w:tc>
        <w:tc>
          <w:tcPr>
            <w:tcW w:w="5634" w:type="dxa"/>
            <w:gridSpan w:val="2"/>
          </w:tcPr>
          <w:p w:rsidR="00420C66" w:rsidRPr="006923AB" w:rsidRDefault="00420C66" w:rsidP="00692A27">
            <w:pPr>
              <w:tabs>
                <w:tab w:val="left" w:pos="601"/>
              </w:tabs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>- начальник подразделения по делам несовершеннолетних МО МВД России «</w:t>
            </w:r>
            <w:proofErr w:type="spellStart"/>
            <w:r w:rsidRPr="006923AB">
              <w:rPr>
                <w:sz w:val="26"/>
                <w:szCs w:val="26"/>
              </w:rPr>
              <w:t>Торжокский</w:t>
            </w:r>
            <w:proofErr w:type="spellEnd"/>
            <w:r w:rsidRPr="006923AB">
              <w:rPr>
                <w:sz w:val="26"/>
                <w:szCs w:val="26"/>
              </w:rPr>
              <w:t>»</w:t>
            </w:r>
            <w:r w:rsidR="006923AB" w:rsidRPr="006923AB">
              <w:rPr>
                <w:sz w:val="26"/>
                <w:szCs w:val="26"/>
              </w:rPr>
              <w:t>;</w:t>
            </w:r>
          </w:p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</w:p>
        </w:tc>
      </w:tr>
      <w:tr w:rsidR="00420C66" w:rsidRPr="006923AB" w:rsidTr="00B30D77">
        <w:trPr>
          <w:gridAfter w:val="1"/>
          <w:wAfter w:w="142" w:type="dxa"/>
        </w:trPr>
        <w:tc>
          <w:tcPr>
            <w:tcW w:w="4219" w:type="dxa"/>
          </w:tcPr>
          <w:p w:rsidR="00420C66" w:rsidRPr="006923AB" w:rsidRDefault="00B30D77" w:rsidP="00692A27">
            <w:pPr>
              <w:jc w:val="both"/>
              <w:rPr>
                <w:sz w:val="26"/>
                <w:szCs w:val="26"/>
              </w:rPr>
            </w:pPr>
            <w:proofErr w:type="spellStart"/>
            <w:r w:rsidRPr="006923AB">
              <w:rPr>
                <w:sz w:val="26"/>
                <w:szCs w:val="26"/>
              </w:rPr>
              <w:t>Одарич</w:t>
            </w:r>
            <w:proofErr w:type="spellEnd"/>
            <w:r w:rsidRPr="006923AB">
              <w:rPr>
                <w:sz w:val="26"/>
                <w:szCs w:val="26"/>
              </w:rPr>
              <w:t xml:space="preserve"> Людмила Викторовна</w:t>
            </w:r>
          </w:p>
        </w:tc>
        <w:tc>
          <w:tcPr>
            <w:tcW w:w="5634" w:type="dxa"/>
            <w:gridSpan w:val="2"/>
          </w:tcPr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 xml:space="preserve">- </w:t>
            </w:r>
            <w:r w:rsidR="00B30D77" w:rsidRPr="006923AB">
              <w:rPr>
                <w:sz w:val="26"/>
                <w:szCs w:val="26"/>
              </w:rPr>
              <w:t xml:space="preserve">начальник филиала по </w:t>
            </w:r>
            <w:proofErr w:type="spellStart"/>
            <w:r w:rsidR="00B30D77" w:rsidRPr="006923AB">
              <w:rPr>
                <w:sz w:val="26"/>
                <w:szCs w:val="26"/>
              </w:rPr>
              <w:t>Торжокскому</w:t>
            </w:r>
            <w:proofErr w:type="spellEnd"/>
            <w:r w:rsidR="00B30D77" w:rsidRPr="006923AB">
              <w:rPr>
                <w:sz w:val="26"/>
                <w:szCs w:val="26"/>
              </w:rPr>
              <w:t xml:space="preserve"> району ФКУ УИИ УФСИН России по Тверской области</w:t>
            </w:r>
            <w:r w:rsidR="006923AB" w:rsidRPr="006923AB">
              <w:rPr>
                <w:sz w:val="26"/>
                <w:szCs w:val="26"/>
              </w:rPr>
              <w:t>;</w:t>
            </w:r>
          </w:p>
          <w:p w:rsidR="00B30D77" w:rsidRPr="006923AB" w:rsidRDefault="00B30D77" w:rsidP="00692A27">
            <w:pPr>
              <w:jc w:val="both"/>
              <w:rPr>
                <w:sz w:val="26"/>
                <w:szCs w:val="26"/>
              </w:rPr>
            </w:pPr>
          </w:p>
        </w:tc>
      </w:tr>
      <w:tr w:rsidR="00420C66" w:rsidRPr="006923AB" w:rsidTr="00B30D77">
        <w:trPr>
          <w:gridAfter w:val="1"/>
          <w:wAfter w:w="142" w:type="dxa"/>
        </w:trPr>
        <w:tc>
          <w:tcPr>
            <w:tcW w:w="4219" w:type="dxa"/>
          </w:tcPr>
          <w:p w:rsidR="00420C66" w:rsidRPr="006923AB" w:rsidRDefault="00B30D77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>Корнеева Виктория Александровна</w:t>
            </w:r>
          </w:p>
        </w:tc>
        <w:tc>
          <w:tcPr>
            <w:tcW w:w="5634" w:type="dxa"/>
            <w:gridSpan w:val="2"/>
          </w:tcPr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 xml:space="preserve">- </w:t>
            </w:r>
            <w:r w:rsidR="00B30D77" w:rsidRPr="006923AB">
              <w:rPr>
                <w:sz w:val="26"/>
                <w:szCs w:val="26"/>
              </w:rPr>
              <w:t>заведующий отделением по работе с семьями и детьми государственного бюджетного учреждения «Областной Центр помощи детям, оставшимся без попечения родителей» (</w:t>
            </w:r>
            <w:proofErr w:type="spellStart"/>
            <w:r w:rsidR="00B30D77" w:rsidRPr="006923AB">
              <w:rPr>
                <w:sz w:val="26"/>
                <w:szCs w:val="26"/>
              </w:rPr>
              <w:t>г.Торжок</w:t>
            </w:r>
            <w:proofErr w:type="spellEnd"/>
            <w:r w:rsidR="00B30D77" w:rsidRPr="006923AB">
              <w:rPr>
                <w:sz w:val="26"/>
                <w:szCs w:val="26"/>
              </w:rPr>
              <w:t>)</w:t>
            </w:r>
            <w:r w:rsidR="006923AB" w:rsidRPr="006923AB">
              <w:rPr>
                <w:sz w:val="26"/>
                <w:szCs w:val="26"/>
              </w:rPr>
              <w:t>;</w:t>
            </w:r>
          </w:p>
        </w:tc>
      </w:tr>
      <w:tr w:rsidR="00420C66" w:rsidRPr="006923AB" w:rsidTr="00B30D77">
        <w:trPr>
          <w:gridAfter w:val="1"/>
          <w:wAfter w:w="142" w:type="dxa"/>
        </w:trPr>
        <w:tc>
          <w:tcPr>
            <w:tcW w:w="4219" w:type="dxa"/>
          </w:tcPr>
          <w:p w:rsidR="00692A27" w:rsidRPr="006923AB" w:rsidRDefault="00692A27" w:rsidP="00692A27">
            <w:pPr>
              <w:jc w:val="both"/>
              <w:rPr>
                <w:sz w:val="26"/>
                <w:szCs w:val="26"/>
              </w:rPr>
            </w:pPr>
          </w:p>
          <w:p w:rsidR="00B30D77" w:rsidRPr="006923AB" w:rsidRDefault="00420C66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>Наумова Наталья Борисовна</w:t>
            </w:r>
          </w:p>
          <w:p w:rsidR="00B30D77" w:rsidRPr="006923AB" w:rsidRDefault="00B30D77" w:rsidP="00B30D77">
            <w:pPr>
              <w:rPr>
                <w:sz w:val="26"/>
                <w:szCs w:val="26"/>
              </w:rPr>
            </w:pPr>
          </w:p>
          <w:p w:rsidR="00B30D77" w:rsidRPr="006923AB" w:rsidRDefault="00B30D77" w:rsidP="00B30D77">
            <w:pPr>
              <w:rPr>
                <w:sz w:val="26"/>
                <w:szCs w:val="26"/>
              </w:rPr>
            </w:pPr>
          </w:p>
          <w:p w:rsidR="00420C66" w:rsidRPr="006923AB" w:rsidRDefault="00B30D77" w:rsidP="00B30D77">
            <w:pPr>
              <w:rPr>
                <w:sz w:val="26"/>
                <w:szCs w:val="26"/>
              </w:rPr>
            </w:pPr>
            <w:proofErr w:type="spellStart"/>
            <w:r w:rsidRPr="006923AB">
              <w:rPr>
                <w:sz w:val="26"/>
                <w:szCs w:val="26"/>
              </w:rPr>
              <w:t>Нуштаева</w:t>
            </w:r>
            <w:proofErr w:type="spellEnd"/>
            <w:r w:rsidRPr="006923AB">
              <w:rPr>
                <w:sz w:val="26"/>
                <w:szCs w:val="26"/>
              </w:rPr>
              <w:t xml:space="preserve"> Светлана Вячеславовна</w:t>
            </w:r>
          </w:p>
        </w:tc>
        <w:tc>
          <w:tcPr>
            <w:tcW w:w="5634" w:type="dxa"/>
            <w:gridSpan w:val="2"/>
          </w:tcPr>
          <w:p w:rsidR="00692A27" w:rsidRPr="006923AB" w:rsidRDefault="00692A27" w:rsidP="00692A27">
            <w:pPr>
              <w:jc w:val="both"/>
              <w:rPr>
                <w:sz w:val="26"/>
                <w:szCs w:val="26"/>
              </w:rPr>
            </w:pPr>
          </w:p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>- заведующая детской поликлиникой                    ГБУЗ «</w:t>
            </w:r>
            <w:proofErr w:type="spellStart"/>
            <w:r w:rsidRPr="006923AB">
              <w:rPr>
                <w:sz w:val="26"/>
                <w:szCs w:val="26"/>
              </w:rPr>
              <w:t>Торжокская</w:t>
            </w:r>
            <w:proofErr w:type="spellEnd"/>
            <w:r w:rsidRPr="006923AB">
              <w:rPr>
                <w:sz w:val="26"/>
                <w:szCs w:val="26"/>
              </w:rPr>
              <w:t xml:space="preserve"> ЦРБ»</w:t>
            </w:r>
            <w:r w:rsidR="006923AB" w:rsidRPr="006923AB">
              <w:rPr>
                <w:sz w:val="26"/>
                <w:szCs w:val="26"/>
              </w:rPr>
              <w:t>;</w:t>
            </w:r>
          </w:p>
          <w:p w:rsidR="00B30D77" w:rsidRPr="006923AB" w:rsidRDefault="00B30D77" w:rsidP="00692A27">
            <w:pPr>
              <w:jc w:val="both"/>
              <w:rPr>
                <w:sz w:val="26"/>
                <w:szCs w:val="26"/>
              </w:rPr>
            </w:pPr>
          </w:p>
          <w:p w:rsidR="00B30D77" w:rsidRPr="006923AB" w:rsidRDefault="00B30D77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 xml:space="preserve">- директор государственного казенного учреждения Тверской области «Центр социальной поддержки населения» города Торжок и  </w:t>
            </w:r>
            <w:proofErr w:type="spellStart"/>
            <w:r w:rsidRPr="006923AB">
              <w:rPr>
                <w:sz w:val="26"/>
                <w:szCs w:val="26"/>
              </w:rPr>
              <w:t>Торжокского</w:t>
            </w:r>
            <w:proofErr w:type="spellEnd"/>
            <w:r w:rsidRPr="006923AB">
              <w:rPr>
                <w:sz w:val="26"/>
                <w:szCs w:val="26"/>
              </w:rPr>
              <w:t xml:space="preserve"> района Тверской области</w:t>
            </w:r>
            <w:r w:rsidR="006923AB" w:rsidRPr="006923AB">
              <w:rPr>
                <w:sz w:val="26"/>
                <w:szCs w:val="26"/>
              </w:rPr>
              <w:t>;</w:t>
            </w:r>
          </w:p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</w:p>
        </w:tc>
      </w:tr>
      <w:tr w:rsidR="00420C66" w:rsidRPr="006923AB" w:rsidTr="00B30D77">
        <w:trPr>
          <w:gridAfter w:val="1"/>
          <w:wAfter w:w="142" w:type="dxa"/>
        </w:trPr>
        <w:tc>
          <w:tcPr>
            <w:tcW w:w="4219" w:type="dxa"/>
          </w:tcPr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  <w:proofErr w:type="spellStart"/>
            <w:r w:rsidRPr="006923AB">
              <w:rPr>
                <w:sz w:val="26"/>
                <w:szCs w:val="26"/>
              </w:rPr>
              <w:lastRenderedPageBreak/>
              <w:t>Токмакова</w:t>
            </w:r>
            <w:proofErr w:type="spellEnd"/>
            <w:r w:rsidRPr="006923AB">
              <w:rPr>
                <w:sz w:val="26"/>
                <w:szCs w:val="26"/>
              </w:rPr>
              <w:t xml:space="preserve"> Ирина Евгеньевна</w:t>
            </w:r>
          </w:p>
        </w:tc>
        <w:tc>
          <w:tcPr>
            <w:tcW w:w="5634" w:type="dxa"/>
            <w:gridSpan w:val="2"/>
          </w:tcPr>
          <w:p w:rsidR="00420C66" w:rsidRPr="006923AB" w:rsidRDefault="00420C66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 xml:space="preserve">- </w:t>
            </w:r>
            <w:r w:rsidR="00B30D77" w:rsidRPr="006923AB">
              <w:rPr>
                <w:sz w:val="26"/>
                <w:szCs w:val="26"/>
              </w:rPr>
              <w:t xml:space="preserve">начальник отдела опеки государственного казенного учреждения Тверской области «Центр социальной поддержки населения» города Торжок и  </w:t>
            </w:r>
            <w:proofErr w:type="spellStart"/>
            <w:r w:rsidR="00B30D77" w:rsidRPr="006923AB">
              <w:rPr>
                <w:sz w:val="26"/>
                <w:szCs w:val="26"/>
              </w:rPr>
              <w:t>Торжокского</w:t>
            </w:r>
            <w:proofErr w:type="spellEnd"/>
            <w:r w:rsidR="00B30D77" w:rsidRPr="006923AB">
              <w:rPr>
                <w:sz w:val="26"/>
                <w:szCs w:val="26"/>
              </w:rPr>
              <w:t xml:space="preserve"> района Тверской области</w:t>
            </w:r>
            <w:r w:rsidR="006923AB" w:rsidRPr="006923AB">
              <w:rPr>
                <w:sz w:val="26"/>
                <w:szCs w:val="26"/>
              </w:rPr>
              <w:t>;</w:t>
            </w:r>
          </w:p>
          <w:p w:rsidR="006923AB" w:rsidRPr="006923AB" w:rsidRDefault="006923AB" w:rsidP="00692A27">
            <w:pPr>
              <w:jc w:val="both"/>
              <w:rPr>
                <w:sz w:val="26"/>
                <w:szCs w:val="26"/>
              </w:rPr>
            </w:pPr>
          </w:p>
        </w:tc>
      </w:tr>
      <w:tr w:rsidR="00692A27" w:rsidRPr="006923AB" w:rsidTr="00692A27">
        <w:tc>
          <w:tcPr>
            <w:tcW w:w="4361" w:type="dxa"/>
            <w:gridSpan w:val="2"/>
          </w:tcPr>
          <w:p w:rsidR="00692A27" w:rsidRPr="006923AB" w:rsidRDefault="00692A27" w:rsidP="00692A27">
            <w:pPr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>Смородина Марина Викторовна</w:t>
            </w:r>
          </w:p>
        </w:tc>
        <w:tc>
          <w:tcPr>
            <w:tcW w:w="5634" w:type="dxa"/>
            <w:gridSpan w:val="2"/>
          </w:tcPr>
          <w:p w:rsidR="00692A27" w:rsidRPr="006923AB" w:rsidRDefault="00692A27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>- директор муниципального бюджетного учреждения культуры гор</w:t>
            </w:r>
            <w:r w:rsidRPr="006923AB">
              <w:rPr>
                <w:sz w:val="26"/>
                <w:szCs w:val="26"/>
              </w:rPr>
              <w:t>о</w:t>
            </w:r>
            <w:r w:rsidRPr="006923AB">
              <w:rPr>
                <w:sz w:val="26"/>
                <w:szCs w:val="26"/>
              </w:rPr>
              <w:t>да Торжка «Социально-культурный молодежный центр»</w:t>
            </w:r>
            <w:r w:rsidR="006923AB" w:rsidRPr="006923AB">
              <w:rPr>
                <w:sz w:val="26"/>
                <w:szCs w:val="26"/>
              </w:rPr>
              <w:t>;</w:t>
            </w:r>
          </w:p>
          <w:p w:rsidR="00692A27" w:rsidRPr="006923AB" w:rsidRDefault="00692A27" w:rsidP="00692A27">
            <w:pPr>
              <w:jc w:val="both"/>
              <w:rPr>
                <w:sz w:val="26"/>
                <w:szCs w:val="26"/>
              </w:rPr>
            </w:pPr>
          </w:p>
        </w:tc>
      </w:tr>
      <w:tr w:rsidR="00692A27" w:rsidRPr="006923AB" w:rsidTr="00692A27">
        <w:tc>
          <w:tcPr>
            <w:tcW w:w="4361" w:type="dxa"/>
            <w:gridSpan w:val="2"/>
          </w:tcPr>
          <w:p w:rsidR="00692A27" w:rsidRPr="006923AB" w:rsidRDefault="00692A27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>Васильев Александр Александрович</w:t>
            </w:r>
          </w:p>
        </w:tc>
        <w:tc>
          <w:tcPr>
            <w:tcW w:w="5634" w:type="dxa"/>
            <w:gridSpan w:val="2"/>
          </w:tcPr>
          <w:p w:rsidR="00692A27" w:rsidRPr="006923AB" w:rsidRDefault="00692A27" w:rsidP="00692A27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 xml:space="preserve">- начальник ОНД и ПР по </w:t>
            </w:r>
            <w:proofErr w:type="spellStart"/>
            <w:r w:rsidRPr="006923AB">
              <w:rPr>
                <w:sz w:val="26"/>
                <w:szCs w:val="26"/>
              </w:rPr>
              <w:t>Торжокскому</w:t>
            </w:r>
            <w:proofErr w:type="spellEnd"/>
            <w:r w:rsidRPr="006923AB">
              <w:rPr>
                <w:sz w:val="26"/>
                <w:szCs w:val="26"/>
              </w:rPr>
              <w:t xml:space="preserve"> и </w:t>
            </w:r>
            <w:proofErr w:type="spellStart"/>
            <w:r w:rsidRPr="006923AB">
              <w:rPr>
                <w:sz w:val="26"/>
                <w:szCs w:val="26"/>
              </w:rPr>
              <w:t>Спировскому</w:t>
            </w:r>
            <w:proofErr w:type="spellEnd"/>
            <w:r w:rsidRPr="006923AB">
              <w:rPr>
                <w:sz w:val="26"/>
                <w:szCs w:val="26"/>
              </w:rPr>
              <w:t xml:space="preserve"> районам Тверской области</w:t>
            </w:r>
            <w:r w:rsidR="006923AB" w:rsidRPr="006923AB">
              <w:rPr>
                <w:sz w:val="26"/>
                <w:szCs w:val="26"/>
              </w:rPr>
              <w:t>;</w:t>
            </w:r>
          </w:p>
          <w:p w:rsidR="00692A27" w:rsidRPr="006923AB" w:rsidRDefault="00692A27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 xml:space="preserve"> </w:t>
            </w:r>
          </w:p>
        </w:tc>
      </w:tr>
      <w:tr w:rsidR="00692A27" w:rsidRPr="006923AB" w:rsidTr="00692A27">
        <w:tc>
          <w:tcPr>
            <w:tcW w:w="4361" w:type="dxa"/>
            <w:gridSpan w:val="2"/>
          </w:tcPr>
          <w:p w:rsidR="00692A27" w:rsidRPr="006923AB" w:rsidRDefault="00692A27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>Александров  Валерий Николаевич</w:t>
            </w:r>
          </w:p>
        </w:tc>
        <w:tc>
          <w:tcPr>
            <w:tcW w:w="5634" w:type="dxa"/>
            <w:gridSpan w:val="2"/>
          </w:tcPr>
          <w:p w:rsidR="00692A27" w:rsidRPr="006923AB" w:rsidRDefault="00692A27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>- начальник полиции МО МВД России «</w:t>
            </w:r>
            <w:proofErr w:type="spellStart"/>
            <w:r w:rsidRPr="006923AB">
              <w:rPr>
                <w:sz w:val="26"/>
                <w:szCs w:val="26"/>
              </w:rPr>
              <w:t>Торжокский</w:t>
            </w:r>
            <w:proofErr w:type="spellEnd"/>
            <w:r w:rsidRPr="006923AB">
              <w:rPr>
                <w:sz w:val="26"/>
                <w:szCs w:val="26"/>
              </w:rPr>
              <w:t>»</w:t>
            </w:r>
            <w:r w:rsidR="006923AB" w:rsidRPr="006923AB">
              <w:rPr>
                <w:sz w:val="26"/>
                <w:szCs w:val="26"/>
              </w:rPr>
              <w:t>;</w:t>
            </w:r>
          </w:p>
          <w:p w:rsidR="00692A27" w:rsidRPr="006923AB" w:rsidRDefault="00692A27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 xml:space="preserve"> </w:t>
            </w:r>
          </w:p>
        </w:tc>
      </w:tr>
      <w:tr w:rsidR="00692A27" w:rsidRPr="006923AB" w:rsidTr="00692A27">
        <w:tc>
          <w:tcPr>
            <w:tcW w:w="4361" w:type="dxa"/>
            <w:gridSpan w:val="2"/>
          </w:tcPr>
          <w:p w:rsidR="00692A27" w:rsidRPr="006923AB" w:rsidRDefault="00692A27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>Феоктистов Владимир Николаевич</w:t>
            </w:r>
          </w:p>
        </w:tc>
        <w:tc>
          <w:tcPr>
            <w:tcW w:w="5634" w:type="dxa"/>
            <w:gridSpan w:val="2"/>
          </w:tcPr>
          <w:p w:rsidR="00692A27" w:rsidRPr="006923AB" w:rsidRDefault="00692A27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>- помощник Уполномоченного по правам ребенка в Тверской области</w:t>
            </w:r>
            <w:r w:rsidR="006923AB" w:rsidRPr="006923AB">
              <w:rPr>
                <w:sz w:val="26"/>
                <w:szCs w:val="26"/>
              </w:rPr>
              <w:t>;</w:t>
            </w:r>
          </w:p>
          <w:p w:rsidR="00692A27" w:rsidRPr="006923AB" w:rsidRDefault="00692A27" w:rsidP="00692A27">
            <w:pPr>
              <w:jc w:val="both"/>
              <w:rPr>
                <w:sz w:val="26"/>
                <w:szCs w:val="26"/>
              </w:rPr>
            </w:pPr>
          </w:p>
        </w:tc>
      </w:tr>
      <w:tr w:rsidR="00692A27" w:rsidRPr="006923AB" w:rsidTr="00692A27">
        <w:tc>
          <w:tcPr>
            <w:tcW w:w="4361" w:type="dxa"/>
            <w:gridSpan w:val="2"/>
          </w:tcPr>
          <w:p w:rsidR="00692A27" w:rsidRPr="006923AB" w:rsidRDefault="00692A27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>Шибалов Сергей Олегович</w:t>
            </w:r>
          </w:p>
        </w:tc>
        <w:tc>
          <w:tcPr>
            <w:tcW w:w="5634" w:type="dxa"/>
            <w:gridSpan w:val="2"/>
          </w:tcPr>
          <w:p w:rsidR="00692A27" w:rsidRPr="006923AB" w:rsidRDefault="00692A27" w:rsidP="00692A27">
            <w:pPr>
              <w:jc w:val="both"/>
              <w:rPr>
                <w:sz w:val="26"/>
                <w:szCs w:val="26"/>
              </w:rPr>
            </w:pPr>
            <w:r w:rsidRPr="006923AB">
              <w:rPr>
                <w:sz w:val="26"/>
                <w:szCs w:val="26"/>
              </w:rPr>
              <w:t xml:space="preserve">- настоятель церкви в честь Архангела Михаила с. Красное </w:t>
            </w:r>
            <w:proofErr w:type="spellStart"/>
            <w:r w:rsidRPr="006923AB">
              <w:rPr>
                <w:sz w:val="26"/>
                <w:szCs w:val="26"/>
              </w:rPr>
              <w:t>Торжокского</w:t>
            </w:r>
            <w:proofErr w:type="spellEnd"/>
            <w:r w:rsidRPr="006923AB">
              <w:rPr>
                <w:sz w:val="26"/>
                <w:szCs w:val="26"/>
              </w:rPr>
              <w:t xml:space="preserve"> района Тверской области</w:t>
            </w:r>
            <w:r w:rsidR="006923AB" w:rsidRPr="006923AB">
              <w:rPr>
                <w:sz w:val="26"/>
                <w:szCs w:val="26"/>
              </w:rPr>
              <w:t>;</w:t>
            </w:r>
          </w:p>
          <w:p w:rsidR="00692A27" w:rsidRPr="006923AB" w:rsidRDefault="00692A27" w:rsidP="00692A27">
            <w:pPr>
              <w:jc w:val="both"/>
              <w:rPr>
                <w:sz w:val="26"/>
                <w:szCs w:val="26"/>
              </w:rPr>
            </w:pPr>
          </w:p>
        </w:tc>
      </w:tr>
      <w:tr w:rsidR="00692A27" w:rsidRPr="00D52125" w:rsidTr="00692A27">
        <w:tc>
          <w:tcPr>
            <w:tcW w:w="4361" w:type="dxa"/>
            <w:gridSpan w:val="2"/>
          </w:tcPr>
          <w:p w:rsidR="00692A27" w:rsidRPr="00D52125" w:rsidRDefault="00692A27" w:rsidP="00692A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4" w:type="dxa"/>
            <w:gridSpan w:val="2"/>
          </w:tcPr>
          <w:p w:rsidR="00692A27" w:rsidRPr="00D52125" w:rsidRDefault="00692A27" w:rsidP="00692A27">
            <w:pPr>
              <w:jc w:val="both"/>
              <w:rPr>
                <w:sz w:val="26"/>
                <w:szCs w:val="26"/>
              </w:rPr>
            </w:pPr>
          </w:p>
        </w:tc>
      </w:tr>
      <w:tr w:rsidR="00692A27" w:rsidRPr="00D52125" w:rsidTr="00692A27">
        <w:tc>
          <w:tcPr>
            <w:tcW w:w="4361" w:type="dxa"/>
            <w:gridSpan w:val="2"/>
          </w:tcPr>
          <w:p w:rsidR="00692A27" w:rsidRPr="00D52125" w:rsidRDefault="00692A27" w:rsidP="00692A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4" w:type="dxa"/>
            <w:gridSpan w:val="2"/>
          </w:tcPr>
          <w:p w:rsidR="00692A27" w:rsidRPr="00D52125" w:rsidRDefault="00692A27" w:rsidP="00692A27">
            <w:pPr>
              <w:jc w:val="both"/>
              <w:rPr>
                <w:sz w:val="26"/>
                <w:szCs w:val="26"/>
              </w:rPr>
            </w:pPr>
          </w:p>
        </w:tc>
      </w:tr>
      <w:tr w:rsidR="00692A27" w:rsidRPr="00D52125" w:rsidTr="00692A27">
        <w:tc>
          <w:tcPr>
            <w:tcW w:w="4361" w:type="dxa"/>
            <w:gridSpan w:val="2"/>
          </w:tcPr>
          <w:p w:rsidR="00692A27" w:rsidRPr="00D52125" w:rsidRDefault="00692A27" w:rsidP="00692A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4" w:type="dxa"/>
            <w:gridSpan w:val="2"/>
          </w:tcPr>
          <w:p w:rsidR="00692A27" w:rsidRPr="00D52125" w:rsidRDefault="00692A27" w:rsidP="00692A27">
            <w:pPr>
              <w:jc w:val="both"/>
              <w:rPr>
                <w:sz w:val="26"/>
                <w:szCs w:val="26"/>
              </w:rPr>
            </w:pPr>
          </w:p>
        </w:tc>
      </w:tr>
      <w:tr w:rsidR="00692A27" w:rsidRPr="00D52125" w:rsidTr="00692A27">
        <w:tc>
          <w:tcPr>
            <w:tcW w:w="4361" w:type="dxa"/>
            <w:gridSpan w:val="2"/>
          </w:tcPr>
          <w:p w:rsidR="00692A27" w:rsidRPr="00D52125" w:rsidRDefault="00692A27" w:rsidP="00692A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4" w:type="dxa"/>
            <w:gridSpan w:val="2"/>
          </w:tcPr>
          <w:p w:rsidR="00692A27" w:rsidRPr="00D52125" w:rsidRDefault="00692A27" w:rsidP="00692A27">
            <w:pPr>
              <w:jc w:val="both"/>
              <w:rPr>
                <w:sz w:val="26"/>
                <w:szCs w:val="26"/>
              </w:rPr>
            </w:pPr>
          </w:p>
        </w:tc>
      </w:tr>
      <w:tr w:rsidR="00692A27" w:rsidRPr="00D52125" w:rsidTr="00692A27">
        <w:tc>
          <w:tcPr>
            <w:tcW w:w="4361" w:type="dxa"/>
            <w:gridSpan w:val="2"/>
          </w:tcPr>
          <w:p w:rsidR="00692A27" w:rsidRPr="00D52125" w:rsidRDefault="00692A27" w:rsidP="00692A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4" w:type="dxa"/>
            <w:gridSpan w:val="2"/>
          </w:tcPr>
          <w:p w:rsidR="00692A27" w:rsidRPr="00D52125" w:rsidRDefault="00692A27" w:rsidP="00692A27">
            <w:pPr>
              <w:jc w:val="both"/>
              <w:rPr>
                <w:sz w:val="26"/>
                <w:szCs w:val="26"/>
              </w:rPr>
            </w:pPr>
          </w:p>
        </w:tc>
      </w:tr>
      <w:tr w:rsidR="00692A27" w:rsidRPr="00D52125" w:rsidTr="00692A27">
        <w:tc>
          <w:tcPr>
            <w:tcW w:w="4361" w:type="dxa"/>
            <w:gridSpan w:val="2"/>
          </w:tcPr>
          <w:p w:rsidR="00692A27" w:rsidRPr="00B30D77" w:rsidRDefault="00692A27" w:rsidP="00692A27">
            <w:pPr>
              <w:rPr>
                <w:sz w:val="26"/>
                <w:szCs w:val="26"/>
              </w:rPr>
            </w:pPr>
          </w:p>
        </w:tc>
        <w:tc>
          <w:tcPr>
            <w:tcW w:w="5634" w:type="dxa"/>
            <w:gridSpan w:val="2"/>
          </w:tcPr>
          <w:p w:rsidR="00692A27" w:rsidRPr="00D52125" w:rsidRDefault="00692A27" w:rsidP="00692A27">
            <w:pPr>
              <w:jc w:val="both"/>
              <w:rPr>
                <w:sz w:val="26"/>
                <w:szCs w:val="26"/>
              </w:rPr>
            </w:pPr>
          </w:p>
        </w:tc>
      </w:tr>
      <w:tr w:rsidR="00692A27" w:rsidRPr="00D52125" w:rsidTr="00692A27">
        <w:tc>
          <w:tcPr>
            <w:tcW w:w="4361" w:type="dxa"/>
            <w:gridSpan w:val="2"/>
          </w:tcPr>
          <w:p w:rsidR="00692A27" w:rsidRPr="00D52125" w:rsidRDefault="00692A27" w:rsidP="00692A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4" w:type="dxa"/>
            <w:gridSpan w:val="2"/>
          </w:tcPr>
          <w:p w:rsidR="00692A27" w:rsidRPr="00D52125" w:rsidRDefault="00692A27" w:rsidP="00692A27">
            <w:pPr>
              <w:jc w:val="both"/>
              <w:rPr>
                <w:sz w:val="26"/>
                <w:szCs w:val="26"/>
              </w:rPr>
            </w:pPr>
          </w:p>
        </w:tc>
      </w:tr>
    </w:tbl>
    <w:p w:rsidR="00420C66" w:rsidRPr="00DD7982" w:rsidRDefault="00420C66" w:rsidP="00692A27">
      <w:pPr>
        <w:tabs>
          <w:tab w:val="left" w:pos="340"/>
          <w:tab w:val="left" w:pos="4415"/>
        </w:tabs>
        <w:jc w:val="both"/>
        <w:rPr>
          <w:sz w:val="26"/>
          <w:szCs w:val="26"/>
        </w:rPr>
      </w:pPr>
      <w:r w:rsidRPr="00DD7982">
        <w:rPr>
          <w:sz w:val="26"/>
          <w:szCs w:val="26"/>
        </w:rPr>
        <w:t xml:space="preserve">                                                                </w:t>
      </w:r>
    </w:p>
    <w:p w:rsidR="00420C66" w:rsidRPr="00420C66" w:rsidRDefault="00420C66" w:rsidP="00420C66">
      <w:pPr>
        <w:tabs>
          <w:tab w:val="left" w:pos="9102"/>
        </w:tabs>
      </w:pPr>
    </w:p>
    <w:sectPr w:rsidR="00420C66" w:rsidRPr="00420C66" w:rsidSect="0099722E">
      <w:pgSz w:w="11907" w:h="16840" w:code="9"/>
      <w:pgMar w:top="568" w:right="567" w:bottom="28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00E7"/>
    <w:multiLevelType w:val="multilevel"/>
    <w:tmpl w:val="C9C069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462E1037"/>
    <w:multiLevelType w:val="multilevel"/>
    <w:tmpl w:val="81AE669C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cs="Times New Roman" w:hint="default"/>
      </w:rPr>
    </w:lvl>
  </w:abstractNum>
  <w:abstractNum w:abstractNumId="2" w15:restartNumberingAfterBreak="0">
    <w:nsid w:val="56931BF9"/>
    <w:multiLevelType w:val="multilevel"/>
    <w:tmpl w:val="8AB8206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57FF1E74"/>
    <w:multiLevelType w:val="hybridMultilevel"/>
    <w:tmpl w:val="4E2C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C2550"/>
    <w:multiLevelType w:val="multilevel"/>
    <w:tmpl w:val="E4E23B6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72E15F8A"/>
    <w:multiLevelType w:val="multilevel"/>
    <w:tmpl w:val="C9C069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163"/>
    <w:rsid w:val="000233C3"/>
    <w:rsid w:val="00026165"/>
    <w:rsid w:val="00027764"/>
    <w:rsid w:val="0006327E"/>
    <w:rsid w:val="000A31B8"/>
    <w:rsid w:val="000F0B7D"/>
    <w:rsid w:val="00100690"/>
    <w:rsid w:val="002162BF"/>
    <w:rsid w:val="002476EE"/>
    <w:rsid w:val="002A0156"/>
    <w:rsid w:val="002A5587"/>
    <w:rsid w:val="00307D4C"/>
    <w:rsid w:val="00355EBC"/>
    <w:rsid w:val="0037512B"/>
    <w:rsid w:val="003D084C"/>
    <w:rsid w:val="003E08B9"/>
    <w:rsid w:val="004021A6"/>
    <w:rsid w:val="00420C66"/>
    <w:rsid w:val="004611B3"/>
    <w:rsid w:val="004A078C"/>
    <w:rsid w:val="004A11FF"/>
    <w:rsid w:val="004E6D94"/>
    <w:rsid w:val="005117BB"/>
    <w:rsid w:val="0057432D"/>
    <w:rsid w:val="00577332"/>
    <w:rsid w:val="00586E9D"/>
    <w:rsid w:val="0061193D"/>
    <w:rsid w:val="00676573"/>
    <w:rsid w:val="006923AB"/>
    <w:rsid w:val="00692A27"/>
    <w:rsid w:val="00707163"/>
    <w:rsid w:val="007861BD"/>
    <w:rsid w:val="007B0606"/>
    <w:rsid w:val="007E4529"/>
    <w:rsid w:val="0080333E"/>
    <w:rsid w:val="00864814"/>
    <w:rsid w:val="008A4EB8"/>
    <w:rsid w:val="008C228A"/>
    <w:rsid w:val="00911A2A"/>
    <w:rsid w:val="0099722E"/>
    <w:rsid w:val="009C5DA5"/>
    <w:rsid w:val="00A077B9"/>
    <w:rsid w:val="00A74D0D"/>
    <w:rsid w:val="00AA6399"/>
    <w:rsid w:val="00AD08F2"/>
    <w:rsid w:val="00B30D77"/>
    <w:rsid w:val="00B40DE2"/>
    <w:rsid w:val="00BB11A3"/>
    <w:rsid w:val="00CB46B8"/>
    <w:rsid w:val="00CC00C0"/>
    <w:rsid w:val="00CE1C0F"/>
    <w:rsid w:val="00D23FE8"/>
    <w:rsid w:val="00E47962"/>
    <w:rsid w:val="00E62A25"/>
    <w:rsid w:val="00E94180"/>
    <w:rsid w:val="00EB19CC"/>
    <w:rsid w:val="00EC4E4E"/>
    <w:rsid w:val="00F07433"/>
    <w:rsid w:val="00F11365"/>
    <w:rsid w:val="00F24394"/>
    <w:rsid w:val="00F37285"/>
    <w:rsid w:val="00F57FEE"/>
    <w:rsid w:val="00F73C95"/>
    <w:rsid w:val="00F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2041B3-EF92-4006-8506-E70BF841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63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163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C6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B11A3"/>
    <w:pPr>
      <w:keepNext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rsid w:val="00707163"/>
    <w:rPr>
      <w:rFonts w:eastAsia="Times New Roman"/>
      <w:b/>
      <w:bCs/>
      <w:lang w:eastAsia="ru-RU"/>
    </w:rPr>
  </w:style>
  <w:style w:type="paragraph" w:styleId="a3">
    <w:name w:val="caption"/>
    <w:basedOn w:val="a"/>
    <w:next w:val="a"/>
    <w:qFormat/>
    <w:rsid w:val="00707163"/>
    <w:pPr>
      <w:spacing w:line="360" w:lineRule="auto"/>
      <w:jc w:val="both"/>
    </w:pPr>
    <w:rPr>
      <w:b/>
      <w:sz w:val="28"/>
      <w:szCs w:val="20"/>
    </w:rPr>
  </w:style>
  <w:style w:type="character" w:styleId="a4">
    <w:name w:val="Emphasis"/>
    <w:uiPriority w:val="20"/>
    <w:qFormat/>
    <w:rsid w:val="00707163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707163"/>
    <w:pPr>
      <w:tabs>
        <w:tab w:val="center" w:pos="4677"/>
        <w:tab w:val="right" w:pos="9355"/>
      </w:tabs>
    </w:pPr>
    <w:rPr>
      <w:sz w:val="26"/>
      <w:szCs w:val="20"/>
      <w:lang w:val="x-none"/>
    </w:rPr>
  </w:style>
  <w:style w:type="character" w:customStyle="1" w:styleId="a6">
    <w:name w:val="Верхний колонтитул Знак"/>
    <w:link w:val="a5"/>
    <w:uiPriority w:val="99"/>
    <w:rsid w:val="007071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16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071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C22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semiHidden/>
    <w:unhideWhenUsed/>
    <w:rsid w:val="00A077B9"/>
    <w:rPr>
      <w:color w:val="0000FF"/>
      <w:u w:val="single"/>
    </w:rPr>
  </w:style>
  <w:style w:type="paragraph" w:customStyle="1" w:styleId="s1">
    <w:name w:val="s_1"/>
    <w:basedOn w:val="a"/>
    <w:rsid w:val="004611B3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02616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026165"/>
    <w:rPr>
      <w:rFonts w:ascii="Times New Roman" w:eastAsia="Times New Roman" w:hAnsi="Times New Roman"/>
      <w:sz w:val="16"/>
      <w:szCs w:val="16"/>
    </w:rPr>
  </w:style>
  <w:style w:type="character" w:customStyle="1" w:styleId="90">
    <w:name w:val="Заголовок 9 Знак"/>
    <w:link w:val="9"/>
    <w:uiPriority w:val="99"/>
    <w:rsid w:val="00BB11A3"/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BB11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B11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BB11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B11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BB11A3"/>
    <w:rPr>
      <w:rFonts w:ascii="Times New Roman" w:eastAsia="Times New Roman" w:hAnsi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link w:val="8"/>
    <w:uiPriority w:val="9"/>
    <w:semiHidden/>
    <w:rsid w:val="00420C66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rsid w:val="000233C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4A3A1043EED0DFD85A6DE4711F67EF969FA1F6BCB7A1FA3AE5470ADB220DFFA3E6DF4DB8996367BD68D323C574EAA87CD1AB0FF285CB01p3jBO" TargetMode="External"/><Relationship Id="rId13" Type="http://schemas.openxmlformats.org/officeDocument/2006/relationships/hyperlink" Target="consultantplus://offline/ref=1A4A3A1043EED0DFD85A6DE4711F67EF969FA1F6BCB7A1FA3AE5470ADB220DFFA3E6DF4DB8996367B768D323C574EAA87CD1AB0FF285CB01p3jB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3A5CEB7844E417472854B4E1B97CA0439081B15A65CF7A63C95C33B6A7372CC2496F65A334B44074B13F5C7E055A5988DF09A4945D969Ff6iFN" TargetMode="External"/><Relationship Id="rId12" Type="http://schemas.openxmlformats.org/officeDocument/2006/relationships/hyperlink" Target="consultantplus://offline/ref=1A4A3A1043EED0DFD85A6DE4711F67EF969FA1F6BCB7A1FA3AE5470ADB220DFFA3E6DF4DB8996367B968D323C574EAA87CD1AB0FF285CB01p3jB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4A3A1043EED0DFD85A6DE4711F67EF969FA1F6BCB7A1FA3AE5470ADB220DFFA3E6DF4DB8996367B768D323C574EAA87CD1AB0FF285CB01p3jB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A4A3A1043EED0DFD85A6DE4711F67EF969FA1F6BCB7A1FA3AE5470ADB220DFFA3E6DF4DB8996367BD68D323C574EAA87CD1AB0FF285CB01p3j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4A3A1043EED0DFD85A6DE4711F67EF969FA1F6BCB7A1FA3AE5470ADB220DFFA3E6DF4DB8996367B968D323C574EAA87CD1AB0FF285CB01p3jBO" TargetMode="External"/><Relationship Id="rId10" Type="http://schemas.openxmlformats.org/officeDocument/2006/relationships/hyperlink" Target="consultantplus://offline/ref=1A4A3A1043EED0DFD85A6DE4711F67EF969FA1F6BCB7A1FA3AE5470ADB220DFFA3E6DF4DB8996367B768D323C574EAA87CD1AB0FF285CB01p3j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4A3A1043EED0DFD85A6DE4711F67EF969FA1F6BCB7A1FA3AE5470ADB220DFFA3E6DF4DB8996367B968D323C574EAA87CD1AB0FF285CB01p3jBO" TargetMode="External"/><Relationship Id="rId14" Type="http://schemas.openxmlformats.org/officeDocument/2006/relationships/hyperlink" Target="consultantplus://offline/ref=1A4A3A1043EED0DFD85A6DE4711F67EF969FA1F6BCB7A1FA3AE5470ADB220DFFA3E6DF4DB8996367BD68D323C574EAA87CD1AB0FF285CB01p3j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7627-006D-408E-8C22-4E442B4C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7357</Words>
  <Characters>41936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49195</CharactersWithSpaces>
  <SharedDoc>false</SharedDoc>
  <HLinks>
    <vt:vector size="60" baseType="variant">
      <vt:variant>
        <vt:i4>3145786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consultantplus://offline/ref=1A4A3A1043EED0DFD85A6DE4711F67EF969FA1F6BCB7A1FA3AE5470ADB220DFFA3E6DF4DB8996367B768D323C574EAA87CD1AB0FF285CB01p3jBO</vt:lpwstr>
      </vt:variant>
      <vt:variant>
        <vt:lpwstr/>
      </vt:variant>
      <vt:variant>
        <vt:i4>3145780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consultantplus://offline/ref=1A4A3A1043EED0DFD85A6DE4711F67EF969FA1F6BCB7A1FA3AE5470ADB220DFFA3E6DF4DB8996367B968D323C574EAA87CD1AB0FF285CB01p3jBO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consultantplus://offline/ref=1A4A3A1043EED0DFD85A6DE4711F67EF969FA1F6BCB7A1FA3AE5470ADB220DFFA3E6DF4DB8996367BD68D323C574EAA87CD1AB0FF285CB01p3jBO</vt:lpwstr>
      </vt:variant>
      <vt:variant>
        <vt:lpwstr/>
      </vt:variant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consultantplus://offline/ref=1A4A3A1043EED0DFD85A6DE4711F67EF969FA1F6BCB7A1FA3AE5470ADB220DFFA3E6DF4DB8996367B768D323C574EAA87CD1AB0FF285CB01p3jBO</vt:lpwstr>
      </vt:variant>
      <vt:variant>
        <vt:lpwstr/>
      </vt:variant>
      <vt:variant>
        <vt:i4>3145780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consultantplus://offline/ref=1A4A3A1043EED0DFD85A6DE4711F67EF969FA1F6BCB7A1FA3AE5470ADB220DFFA3E6DF4DB8996367B968D323C574EAA87CD1AB0FF285CB01p3jBO</vt:lpwstr>
      </vt:variant>
      <vt:variant>
        <vt:lpwstr/>
      </vt:variant>
      <vt:variant>
        <vt:i4>3145833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consultantplus://offline/ref=1A4A3A1043EED0DFD85A6DE4711F67EF969FA1F6BCB7A1FA3AE5470ADB220DFFA3E6DF4DB8996367BD68D323C574EAA87CD1AB0FF285CB01p3jBO</vt:lpwstr>
      </vt:variant>
      <vt:variant>
        <vt:lpwstr/>
      </vt:variant>
      <vt:variant>
        <vt:i4>3145786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consultantplus://offline/ref=1A4A3A1043EED0DFD85A6DE4711F67EF969FA1F6BCB7A1FA3AE5470ADB220DFFA3E6DF4DB8996367B768D323C574EAA87CD1AB0FF285CB01p3jBO</vt:lpwstr>
      </vt:variant>
      <vt:variant>
        <vt:lpwstr/>
      </vt:variant>
      <vt:variant>
        <vt:i4>3145780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consultantplus://offline/ref=1A4A3A1043EED0DFD85A6DE4711F67EF969FA1F6BCB7A1FA3AE5470ADB220DFFA3E6DF4DB8996367B968D323C574EAA87CD1AB0FF285CB01p3jBO</vt:lpwstr>
      </vt:variant>
      <vt:variant>
        <vt:lpwstr/>
      </vt:variant>
      <vt:variant>
        <vt:i4>3145833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consultantplus://offline/ref=1A4A3A1043EED0DFD85A6DE4711F67EF969FA1F6BCB7A1FA3AE5470ADB220DFFA3E6DF4DB8996367BD68D323C574EAA87CD1AB0FF285CB01p3jBO</vt:lpwstr>
      </vt:variant>
      <vt:variant>
        <vt:lpwstr/>
      </vt:variant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consultantplus://offline/ref=A63A5CEB7844E417472854B4E1B97CA0439081B15A65CF7A63C95C33B6A7372CC2496F65A334B44074B13F5C7E055A5988DF09A4945D969Ff6iFN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Чебуняева Наталья Сергеевна</dc:creator>
  <cp:keywords/>
  <cp:lastModifiedBy>Талипова Елена Борисовна</cp:lastModifiedBy>
  <cp:revision>2</cp:revision>
  <cp:lastPrinted>2020-10-20T13:20:00Z</cp:lastPrinted>
  <dcterms:created xsi:type="dcterms:W3CDTF">2020-10-20T14:43:00Z</dcterms:created>
  <dcterms:modified xsi:type="dcterms:W3CDTF">2020-10-20T14:43:00Z</dcterms:modified>
</cp:coreProperties>
</file>