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064991" w:rsidRPr="001C11AF" w:rsidTr="005805AF">
        <w:trPr>
          <w:trHeight w:hRule="exact" w:val="1135"/>
        </w:trPr>
        <w:tc>
          <w:tcPr>
            <w:tcW w:w="3284" w:type="dxa"/>
          </w:tcPr>
          <w:p w:rsidR="00064991" w:rsidRPr="001C11AF" w:rsidRDefault="00064991" w:rsidP="005805AF">
            <w:pPr>
              <w:pStyle w:val="a6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3284" w:type="dxa"/>
          </w:tcPr>
          <w:p w:rsidR="00064991" w:rsidRPr="001C11AF" w:rsidRDefault="00CC620B" w:rsidP="005805AF">
            <w:pPr>
              <w:pStyle w:val="a6"/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7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064991" w:rsidRPr="001C11AF" w:rsidRDefault="00064991" w:rsidP="00A85B4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</w:p>
        </w:tc>
      </w:tr>
    </w:tbl>
    <w:p w:rsidR="00064991" w:rsidRPr="001C11AF" w:rsidRDefault="00064991" w:rsidP="005805AF">
      <w:pPr>
        <w:pStyle w:val="a6"/>
        <w:jc w:val="center"/>
        <w:rPr>
          <w:sz w:val="26"/>
          <w:szCs w:val="26"/>
        </w:rPr>
      </w:pPr>
      <w:r w:rsidRPr="001C11AF">
        <w:rPr>
          <w:sz w:val="26"/>
          <w:szCs w:val="26"/>
        </w:rPr>
        <w:t>Муниципальное образование город Торжок</w:t>
      </w:r>
    </w:p>
    <w:p w:rsidR="00064991" w:rsidRPr="001C11AF" w:rsidRDefault="00064991" w:rsidP="005805AF">
      <w:pPr>
        <w:pStyle w:val="a6"/>
        <w:jc w:val="center"/>
        <w:rPr>
          <w:sz w:val="26"/>
          <w:szCs w:val="26"/>
        </w:rPr>
      </w:pPr>
      <w:r w:rsidRPr="001C11AF">
        <w:rPr>
          <w:sz w:val="26"/>
          <w:szCs w:val="26"/>
        </w:rPr>
        <w:t>Торжокская городская Дума</w:t>
      </w:r>
    </w:p>
    <w:p w:rsidR="00064991" w:rsidRPr="001C11AF" w:rsidRDefault="00064991" w:rsidP="00D26AE5">
      <w:pPr>
        <w:pStyle w:val="8"/>
        <w:tabs>
          <w:tab w:val="right" w:pos="9355"/>
        </w:tabs>
        <w:rPr>
          <w:sz w:val="26"/>
          <w:szCs w:val="26"/>
        </w:rPr>
      </w:pPr>
      <w:r w:rsidRPr="001C11AF">
        <w:rPr>
          <w:sz w:val="26"/>
          <w:szCs w:val="26"/>
        </w:rPr>
        <w:t>РЕШЕНИЕ</w:t>
      </w:r>
    </w:p>
    <w:p w:rsidR="00064991" w:rsidRPr="001C11AF" w:rsidRDefault="00064991" w:rsidP="005805AF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077"/>
        <w:gridCol w:w="1560"/>
        <w:gridCol w:w="4500"/>
      </w:tblGrid>
      <w:tr w:rsidR="00064991" w:rsidRPr="001C11AF" w:rsidTr="005805AF">
        <w:tc>
          <w:tcPr>
            <w:tcW w:w="4077" w:type="dxa"/>
          </w:tcPr>
          <w:p w:rsidR="00064991" w:rsidRPr="001C11AF" w:rsidRDefault="00B73A43" w:rsidP="00A85B4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A85B47">
              <w:rPr>
                <w:b/>
                <w:sz w:val="26"/>
                <w:szCs w:val="26"/>
              </w:rPr>
              <w:t>31</w:t>
            </w:r>
            <w:r w:rsidR="00D26AE5" w:rsidRPr="00E4568D">
              <w:rPr>
                <w:b/>
                <w:sz w:val="26"/>
                <w:szCs w:val="26"/>
              </w:rPr>
              <w:t>.</w:t>
            </w:r>
            <w:r w:rsidR="00D26AE5">
              <w:rPr>
                <w:b/>
                <w:sz w:val="26"/>
                <w:szCs w:val="26"/>
              </w:rPr>
              <w:t>0</w:t>
            </w:r>
            <w:r w:rsidR="00401819">
              <w:rPr>
                <w:b/>
                <w:sz w:val="26"/>
                <w:szCs w:val="26"/>
              </w:rPr>
              <w:t>7</w:t>
            </w:r>
            <w:r w:rsidR="00D26AE5">
              <w:rPr>
                <w:b/>
                <w:sz w:val="26"/>
                <w:szCs w:val="26"/>
              </w:rPr>
              <w:t>.2015</w:t>
            </w:r>
          </w:p>
        </w:tc>
        <w:tc>
          <w:tcPr>
            <w:tcW w:w="1560" w:type="dxa"/>
          </w:tcPr>
          <w:p w:rsidR="00064991" w:rsidRPr="001C11AF" w:rsidRDefault="00064991" w:rsidP="005805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00" w:type="dxa"/>
          </w:tcPr>
          <w:p w:rsidR="00064991" w:rsidRPr="001C11AF" w:rsidRDefault="00064991" w:rsidP="00A85B47">
            <w:pPr>
              <w:jc w:val="right"/>
              <w:rPr>
                <w:b/>
                <w:sz w:val="26"/>
                <w:szCs w:val="26"/>
              </w:rPr>
            </w:pPr>
            <w:r w:rsidRPr="001C11AF">
              <w:rPr>
                <w:b/>
                <w:sz w:val="26"/>
                <w:szCs w:val="26"/>
              </w:rPr>
              <w:t>№</w:t>
            </w:r>
            <w:r w:rsidR="00A85B47">
              <w:rPr>
                <w:b/>
                <w:sz w:val="26"/>
                <w:szCs w:val="26"/>
              </w:rPr>
              <w:t xml:space="preserve"> 321</w:t>
            </w:r>
            <w:r w:rsidR="00D26AE5" w:rsidRPr="008376AC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064991" w:rsidRPr="001C11AF" w:rsidTr="005805AF">
        <w:tc>
          <w:tcPr>
            <w:tcW w:w="4077" w:type="dxa"/>
          </w:tcPr>
          <w:p w:rsidR="00064991" w:rsidRPr="001C11AF" w:rsidRDefault="00064991" w:rsidP="005805A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64991" w:rsidRPr="001C11AF" w:rsidRDefault="00064991" w:rsidP="005805AF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064991" w:rsidRPr="001C11AF" w:rsidRDefault="00064991" w:rsidP="005805AF">
            <w:pPr>
              <w:rPr>
                <w:sz w:val="26"/>
                <w:szCs w:val="26"/>
              </w:rPr>
            </w:pPr>
          </w:p>
        </w:tc>
      </w:tr>
    </w:tbl>
    <w:p w:rsidR="00B73A43" w:rsidRDefault="00064991" w:rsidP="00B73A43">
      <w:pPr>
        <w:jc w:val="center"/>
        <w:rPr>
          <w:b/>
          <w:sz w:val="26"/>
          <w:szCs w:val="26"/>
        </w:rPr>
      </w:pPr>
      <w:r w:rsidRPr="001C11AF">
        <w:rPr>
          <w:b/>
          <w:sz w:val="26"/>
          <w:szCs w:val="26"/>
        </w:rPr>
        <w:t>О</w:t>
      </w:r>
      <w:r w:rsidR="00B73A43">
        <w:rPr>
          <w:b/>
          <w:sz w:val="26"/>
          <w:szCs w:val="26"/>
        </w:rPr>
        <w:t xml:space="preserve"> внесении изменений </w:t>
      </w:r>
    </w:p>
    <w:p w:rsidR="00064991" w:rsidRDefault="00B73A43" w:rsidP="00B73A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решение Торжокской городской Думы от 02.04.2015 № 296</w:t>
      </w:r>
    </w:p>
    <w:p w:rsidR="00064991" w:rsidRDefault="00064991" w:rsidP="005805AF">
      <w:pPr>
        <w:rPr>
          <w:b/>
          <w:sz w:val="26"/>
          <w:szCs w:val="26"/>
        </w:rPr>
      </w:pPr>
    </w:p>
    <w:p w:rsidR="005A4C37" w:rsidRPr="001C11AF" w:rsidRDefault="005A4C37" w:rsidP="005805AF">
      <w:pPr>
        <w:rPr>
          <w:b/>
          <w:sz w:val="26"/>
          <w:szCs w:val="26"/>
        </w:rPr>
      </w:pPr>
    </w:p>
    <w:p w:rsidR="00B73A43" w:rsidRDefault="00B73A43" w:rsidP="000065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допущенной технической ошибкой</w:t>
      </w:r>
      <w:r w:rsidR="00064991" w:rsidRPr="001C11AF">
        <w:rPr>
          <w:sz w:val="26"/>
          <w:szCs w:val="26"/>
        </w:rPr>
        <w:t>, Торжокская городская Дума</w:t>
      </w:r>
      <w:r w:rsidR="00D26AE5">
        <w:rPr>
          <w:sz w:val="26"/>
          <w:szCs w:val="26"/>
        </w:rPr>
        <w:t xml:space="preserve"> </w:t>
      </w:r>
    </w:p>
    <w:p w:rsidR="00064991" w:rsidRDefault="00064991" w:rsidP="00006501">
      <w:pPr>
        <w:jc w:val="both"/>
        <w:rPr>
          <w:b/>
          <w:sz w:val="26"/>
          <w:szCs w:val="26"/>
        </w:rPr>
      </w:pPr>
      <w:r w:rsidRPr="001C11AF">
        <w:rPr>
          <w:b/>
          <w:sz w:val="26"/>
          <w:szCs w:val="26"/>
        </w:rPr>
        <w:t>р е ш и л а:</w:t>
      </w:r>
    </w:p>
    <w:p w:rsidR="00064991" w:rsidRDefault="00064991" w:rsidP="00006501">
      <w:pPr>
        <w:ind w:firstLine="709"/>
        <w:jc w:val="both"/>
        <w:rPr>
          <w:sz w:val="26"/>
          <w:szCs w:val="26"/>
        </w:rPr>
      </w:pPr>
      <w:r w:rsidRPr="001C11AF">
        <w:rPr>
          <w:sz w:val="26"/>
          <w:szCs w:val="26"/>
        </w:rPr>
        <w:t xml:space="preserve">1. </w:t>
      </w:r>
      <w:r w:rsidR="00B73A43">
        <w:rPr>
          <w:sz w:val="26"/>
          <w:szCs w:val="26"/>
        </w:rPr>
        <w:t xml:space="preserve">Внести изменения в </w:t>
      </w:r>
      <w:r>
        <w:rPr>
          <w:sz w:val="26"/>
          <w:szCs w:val="26"/>
        </w:rPr>
        <w:t>схему</w:t>
      </w:r>
      <w:r w:rsidR="00A46C06">
        <w:rPr>
          <w:sz w:val="26"/>
          <w:szCs w:val="26"/>
        </w:rPr>
        <w:t xml:space="preserve"> одномандатных</w:t>
      </w:r>
      <w:r>
        <w:rPr>
          <w:sz w:val="26"/>
          <w:szCs w:val="26"/>
        </w:rPr>
        <w:t xml:space="preserve"> избирательных округов по выборам  депутатов Торжокской городской Думы, </w:t>
      </w:r>
      <w:r w:rsidR="00A85B47">
        <w:rPr>
          <w:sz w:val="26"/>
          <w:szCs w:val="26"/>
        </w:rPr>
        <w:t>утвержденную решением Торжокской городской Думы от 02.04.2015 № 296:</w:t>
      </w:r>
    </w:p>
    <w:p w:rsidR="00B73A43" w:rsidRDefault="00B73A43" w:rsidP="000065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06501">
        <w:rPr>
          <w:sz w:val="26"/>
          <w:szCs w:val="26"/>
        </w:rPr>
        <w:t xml:space="preserve">в </w:t>
      </w:r>
      <w:r w:rsidR="00077230">
        <w:rPr>
          <w:sz w:val="26"/>
          <w:szCs w:val="26"/>
        </w:rPr>
        <w:t>разделе «И</w:t>
      </w:r>
      <w:r w:rsidR="00006501">
        <w:rPr>
          <w:sz w:val="26"/>
          <w:szCs w:val="26"/>
        </w:rPr>
        <w:t>збирательн</w:t>
      </w:r>
      <w:r w:rsidR="00D5202D">
        <w:rPr>
          <w:sz w:val="26"/>
          <w:szCs w:val="26"/>
        </w:rPr>
        <w:t>ый</w:t>
      </w:r>
      <w:r w:rsidR="00006501">
        <w:rPr>
          <w:sz w:val="26"/>
          <w:szCs w:val="26"/>
        </w:rPr>
        <w:t xml:space="preserve"> округ № 4</w:t>
      </w:r>
      <w:r w:rsidR="00D5202D">
        <w:rPr>
          <w:sz w:val="26"/>
          <w:szCs w:val="26"/>
        </w:rPr>
        <w:t xml:space="preserve"> – 1782 избирателя»</w:t>
      </w:r>
      <w:r w:rsidR="00006501">
        <w:rPr>
          <w:sz w:val="26"/>
          <w:szCs w:val="26"/>
        </w:rPr>
        <w:t xml:space="preserve"> абзац второй изложить в следующей редакции:</w:t>
      </w:r>
    </w:p>
    <w:p w:rsidR="00006501" w:rsidRDefault="00006501" w:rsidP="0000650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Pr="00006501">
        <w:rPr>
          <w:b/>
          <w:sz w:val="26"/>
          <w:szCs w:val="26"/>
        </w:rPr>
        <w:t>В состав округа входят:</w:t>
      </w:r>
      <w:r>
        <w:rPr>
          <w:b/>
          <w:sz w:val="26"/>
          <w:szCs w:val="26"/>
        </w:rPr>
        <w:t xml:space="preserve"> </w:t>
      </w:r>
      <w:r w:rsidRPr="000B1644">
        <w:rPr>
          <w:bCs/>
          <w:sz w:val="26"/>
          <w:szCs w:val="26"/>
        </w:rPr>
        <w:t>Ленинградское шоссе – дома №№</w:t>
      </w:r>
      <w:r>
        <w:rPr>
          <w:bCs/>
          <w:sz w:val="26"/>
          <w:szCs w:val="26"/>
        </w:rPr>
        <w:t xml:space="preserve"> </w:t>
      </w:r>
      <w:r w:rsidRPr="000B1644">
        <w:rPr>
          <w:bCs/>
          <w:sz w:val="26"/>
          <w:szCs w:val="26"/>
        </w:rPr>
        <w:t xml:space="preserve">4, 4-а, 12-а, 12-б, </w:t>
      </w:r>
      <w:r w:rsidR="001C24B5">
        <w:rPr>
          <w:bCs/>
          <w:sz w:val="26"/>
          <w:szCs w:val="26"/>
        </w:rPr>
        <w:t xml:space="preserve">                  </w:t>
      </w:r>
      <w:r w:rsidRPr="000B1644">
        <w:rPr>
          <w:bCs/>
          <w:sz w:val="26"/>
          <w:szCs w:val="26"/>
        </w:rPr>
        <w:t>12-в, 12-г, 12-д, 12-е, 13-а, 16, 16-а, 17, 23, 25, 25-а, 27, 31, 33, 35, 37;</w:t>
      </w:r>
      <w:r w:rsidR="00D5202D">
        <w:rPr>
          <w:bCs/>
          <w:sz w:val="26"/>
          <w:szCs w:val="26"/>
        </w:rPr>
        <w:t xml:space="preserve"> </w:t>
      </w:r>
      <w:r w:rsidRPr="008476BA">
        <w:rPr>
          <w:bCs/>
          <w:sz w:val="26"/>
          <w:szCs w:val="26"/>
        </w:rPr>
        <w:t>улицы:</w:t>
      </w:r>
      <w:r>
        <w:rPr>
          <w:bCs/>
          <w:sz w:val="26"/>
          <w:szCs w:val="26"/>
        </w:rPr>
        <w:t xml:space="preserve"> </w:t>
      </w:r>
      <w:r w:rsidRPr="000B1644">
        <w:rPr>
          <w:bCs/>
          <w:sz w:val="26"/>
          <w:szCs w:val="26"/>
        </w:rPr>
        <w:t>Завидова, Сенная, Суворова,</w:t>
      </w:r>
      <w:r>
        <w:rPr>
          <w:bCs/>
          <w:sz w:val="26"/>
          <w:szCs w:val="26"/>
        </w:rPr>
        <w:t xml:space="preserve"> </w:t>
      </w:r>
      <w:r w:rsidRPr="000B1644">
        <w:rPr>
          <w:bCs/>
          <w:sz w:val="26"/>
          <w:szCs w:val="26"/>
        </w:rPr>
        <w:t>Кутузова (кроме домов №№</w:t>
      </w:r>
      <w:r>
        <w:rPr>
          <w:bCs/>
          <w:sz w:val="26"/>
          <w:szCs w:val="26"/>
        </w:rPr>
        <w:t xml:space="preserve"> </w:t>
      </w:r>
      <w:r w:rsidRPr="000B1644">
        <w:rPr>
          <w:bCs/>
          <w:sz w:val="26"/>
          <w:szCs w:val="26"/>
        </w:rPr>
        <w:t>1 и 1-а), Металлистов – дома №№</w:t>
      </w:r>
      <w:r>
        <w:rPr>
          <w:bCs/>
          <w:sz w:val="26"/>
          <w:szCs w:val="26"/>
        </w:rPr>
        <w:t xml:space="preserve"> </w:t>
      </w:r>
      <w:r w:rsidRPr="000B1644">
        <w:rPr>
          <w:bCs/>
          <w:sz w:val="26"/>
          <w:szCs w:val="26"/>
        </w:rPr>
        <w:t>4, 6, 8, 9, 10, 11, 12, 13,</w:t>
      </w:r>
      <w:r w:rsidRPr="00024728">
        <w:rPr>
          <w:bCs/>
          <w:sz w:val="26"/>
          <w:szCs w:val="26"/>
        </w:rPr>
        <w:t xml:space="preserve"> </w:t>
      </w:r>
      <w:r w:rsidRPr="000B1644">
        <w:rPr>
          <w:bCs/>
          <w:sz w:val="26"/>
          <w:szCs w:val="26"/>
        </w:rPr>
        <w:t>15, 16, 17, 18, 18-а, 20, 20-а, 20-б, 21, 22, 22-а, 22-б, 24,</w:t>
      </w:r>
      <w:r w:rsidR="00401819">
        <w:rPr>
          <w:bCs/>
          <w:sz w:val="26"/>
          <w:szCs w:val="26"/>
        </w:rPr>
        <w:t xml:space="preserve"> </w:t>
      </w:r>
      <w:r w:rsidRPr="000B1644">
        <w:rPr>
          <w:bCs/>
          <w:sz w:val="26"/>
          <w:szCs w:val="26"/>
        </w:rPr>
        <w:t>26, 28, 30, 32, 34; Перовского – четные дома с №</w:t>
      </w:r>
      <w:r>
        <w:rPr>
          <w:bCs/>
          <w:sz w:val="26"/>
          <w:szCs w:val="26"/>
        </w:rPr>
        <w:t xml:space="preserve"> </w:t>
      </w:r>
      <w:r w:rsidRPr="000B1644">
        <w:rPr>
          <w:bCs/>
          <w:sz w:val="26"/>
          <w:szCs w:val="26"/>
        </w:rPr>
        <w:t>18 по №</w:t>
      </w:r>
      <w:r>
        <w:rPr>
          <w:bCs/>
          <w:sz w:val="26"/>
          <w:szCs w:val="26"/>
        </w:rPr>
        <w:t xml:space="preserve"> </w:t>
      </w:r>
      <w:r w:rsidRPr="000B1644">
        <w:rPr>
          <w:bCs/>
          <w:sz w:val="26"/>
          <w:szCs w:val="26"/>
        </w:rPr>
        <w:t>44, нечетные дома с №</w:t>
      </w:r>
      <w:r>
        <w:rPr>
          <w:bCs/>
          <w:sz w:val="26"/>
          <w:szCs w:val="26"/>
        </w:rPr>
        <w:t xml:space="preserve"> </w:t>
      </w:r>
      <w:r w:rsidRPr="000B1644">
        <w:rPr>
          <w:bCs/>
          <w:sz w:val="26"/>
          <w:szCs w:val="26"/>
        </w:rPr>
        <w:t>15 по №</w:t>
      </w:r>
      <w:r>
        <w:rPr>
          <w:bCs/>
          <w:sz w:val="26"/>
          <w:szCs w:val="26"/>
        </w:rPr>
        <w:t xml:space="preserve"> 43; </w:t>
      </w:r>
      <w:r w:rsidR="00D5202D">
        <w:rPr>
          <w:bCs/>
          <w:sz w:val="26"/>
          <w:szCs w:val="26"/>
        </w:rPr>
        <w:t xml:space="preserve">                 </w:t>
      </w:r>
      <w:r>
        <w:rPr>
          <w:bCs/>
          <w:sz w:val="26"/>
          <w:szCs w:val="26"/>
        </w:rPr>
        <w:t>переулки: Сенной, 1-й и</w:t>
      </w:r>
      <w:r w:rsidRPr="000B1644">
        <w:rPr>
          <w:bCs/>
          <w:sz w:val="26"/>
          <w:szCs w:val="26"/>
        </w:rPr>
        <w:t xml:space="preserve"> 3-й Металлистов.</w:t>
      </w:r>
      <w:r>
        <w:rPr>
          <w:bCs/>
          <w:sz w:val="26"/>
          <w:szCs w:val="26"/>
        </w:rPr>
        <w:t>»;</w:t>
      </w:r>
    </w:p>
    <w:p w:rsidR="00006501" w:rsidRDefault="00006501" w:rsidP="00006501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1.2. в </w:t>
      </w:r>
      <w:r w:rsidR="00D5202D">
        <w:rPr>
          <w:bCs/>
          <w:sz w:val="26"/>
          <w:szCs w:val="26"/>
        </w:rPr>
        <w:t>разделе «И</w:t>
      </w:r>
      <w:r>
        <w:rPr>
          <w:bCs/>
          <w:sz w:val="26"/>
          <w:szCs w:val="26"/>
        </w:rPr>
        <w:t>збирательн</w:t>
      </w:r>
      <w:r w:rsidR="00D5202D">
        <w:rPr>
          <w:bCs/>
          <w:sz w:val="26"/>
          <w:szCs w:val="26"/>
        </w:rPr>
        <w:t>ый</w:t>
      </w:r>
      <w:r>
        <w:rPr>
          <w:bCs/>
          <w:sz w:val="26"/>
          <w:szCs w:val="26"/>
        </w:rPr>
        <w:t xml:space="preserve"> округ № 8</w:t>
      </w:r>
      <w:r w:rsidR="00D5202D">
        <w:rPr>
          <w:bCs/>
          <w:sz w:val="26"/>
          <w:szCs w:val="26"/>
        </w:rPr>
        <w:t xml:space="preserve"> – 1480 избирателей»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абзац второй изложить в следующей редакции:</w:t>
      </w:r>
    </w:p>
    <w:p w:rsidR="00006501" w:rsidRDefault="00006501" w:rsidP="00006501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006501">
        <w:rPr>
          <w:b/>
          <w:sz w:val="26"/>
          <w:szCs w:val="26"/>
        </w:rPr>
        <w:t>В состав округа входят:</w:t>
      </w:r>
      <w:r>
        <w:rPr>
          <w:b/>
          <w:sz w:val="26"/>
          <w:szCs w:val="26"/>
        </w:rPr>
        <w:t xml:space="preserve"> </w:t>
      </w:r>
    </w:p>
    <w:p w:rsidR="00006501" w:rsidRDefault="00006501" w:rsidP="00006501">
      <w:pPr>
        <w:ind w:firstLine="709"/>
        <w:jc w:val="both"/>
        <w:rPr>
          <w:sz w:val="26"/>
          <w:szCs w:val="26"/>
        </w:rPr>
      </w:pPr>
      <w:r w:rsidRPr="000D4054">
        <w:rPr>
          <w:bCs/>
          <w:sz w:val="26"/>
          <w:szCs w:val="26"/>
        </w:rPr>
        <w:t>улицы:</w:t>
      </w:r>
      <w:r w:rsidRPr="000B1644">
        <w:rPr>
          <w:b/>
          <w:bCs/>
          <w:sz w:val="26"/>
          <w:szCs w:val="26"/>
        </w:rPr>
        <w:t xml:space="preserve"> </w:t>
      </w:r>
      <w:r w:rsidRPr="000B1644">
        <w:rPr>
          <w:sz w:val="26"/>
          <w:szCs w:val="26"/>
        </w:rPr>
        <w:t>Стадионная, Студенческая, 1-ая Пугачева, Пролета</w:t>
      </w:r>
      <w:r>
        <w:rPr>
          <w:sz w:val="26"/>
          <w:szCs w:val="26"/>
        </w:rPr>
        <w:t>рская - четные дома с № 12 по № 66</w:t>
      </w:r>
      <w:r w:rsidRPr="000B1644">
        <w:rPr>
          <w:sz w:val="26"/>
          <w:szCs w:val="26"/>
        </w:rPr>
        <w:t xml:space="preserve"> и нечетные дома №№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11,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13,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15,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17,19,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21,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41,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43,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45,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49,</w:t>
      </w:r>
      <w:r>
        <w:rPr>
          <w:sz w:val="26"/>
          <w:szCs w:val="26"/>
        </w:rPr>
        <w:t xml:space="preserve"> 51, 53, 55, 59, 61, 65, 67, 69, 71, 75; переулки: 1-й и </w:t>
      </w:r>
      <w:r w:rsidRPr="000B1644">
        <w:rPr>
          <w:sz w:val="26"/>
          <w:szCs w:val="26"/>
        </w:rPr>
        <w:t>2-й Пугачева.</w:t>
      </w:r>
      <w:r>
        <w:rPr>
          <w:sz w:val="26"/>
          <w:szCs w:val="26"/>
        </w:rPr>
        <w:t>»;</w:t>
      </w:r>
    </w:p>
    <w:p w:rsidR="00006501" w:rsidRDefault="00006501" w:rsidP="000065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 </w:t>
      </w:r>
      <w:r w:rsidR="00D5202D">
        <w:rPr>
          <w:bCs/>
          <w:sz w:val="26"/>
          <w:szCs w:val="26"/>
        </w:rPr>
        <w:t xml:space="preserve">разделе «Избирательный округ </w:t>
      </w:r>
      <w:r>
        <w:rPr>
          <w:sz w:val="26"/>
          <w:szCs w:val="26"/>
        </w:rPr>
        <w:t xml:space="preserve">№ 9 </w:t>
      </w:r>
      <w:r w:rsidR="00D5202D">
        <w:rPr>
          <w:sz w:val="26"/>
          <w:szCs w:val="26"/>
        </w:rPr>
        <w:t xml:space="preserve">– 1709 избирателей» </w:t>
      </w:r>
      <w:r>
        <w:rPr>
          <w:sz w:val="26"/>
          <w:szCs w:val="26"/>
        </w:rPr>
        <w:t>абзац второй изложить в следующей редакции:</w:t>
      </w:r>
    </w:p>
    <w:p w:rsidR="00006501" w:rsidRDefault="00006501" w:rsidP="00006501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006501">
        <w:rPr>
          <w:b/>
          <w:sz w:val="26"/>
          <w:szCs w:val="26"/>
        </w:rPr>
        <w:t>В состав округа входят:</w:t>
      </w:r>
      <w:r>
        <w:rPr>
          <w:b/>
          <w:sz w:val="26"/>
          <w:szCs w:val="26"/>
        </w:rPr>
        <w:t xml:space="preserve"> </w:t>
      </w:r>
    </w:p>
    <w:p w:rsidR="00006501" w:rsidRDefault="00006501" w:rsidP="00006501">
      <w:pPr>
        <w:ind w:firstLine="709"/>
        <w:jc w:val="both"/>
        <w:rPr>
          <w:sz w:val="26"/>
          <w:szCs w:val="26"/>
        </w:rPr>
      </w:pPr>
      <w:r w:rsidRPr="000D4054">
        <w:rPr>
          <w:bCs/>
          <w:sz w:val="26"/>
          <w:szCs w:val="26"/>
        </w:rPr>
        <w:t>улицы:</w:t>
      </w:r>
      <w:r w:rsidRPr="000B1644">
        <w:rPr>
          <w:b/>
          <w:bCs/>
          <w:sz w:val="26"/>
          <w:szCs w:val="26"/>
        </w:rPr>
        <w:t xml:space="preserve"> </w:t>
      </w:r>
      <w:r w:rsidRPr="000B1644">
        <w:rPr>
          <w:sz w:val="26"/>
          <w:szCs w:val="26"/>
        </w:rPr>
        <w:t>Водопойная</w:t>
      </w:r>
      <w:r>
        <w:rPr>
          <w:sz w:val="26"/>
          <w:szCs w:val="26"/>
        </w:rPr>
        <w:t xml:space="preserve">, </w:t>
      </w:r>
      <w:r w:rsidRPr="000B1644">
        <w:rPr>
          <w:sz w:val="26"/>
          <w:szCs w:val="26"/>
        </w:rPr>
        <w:t>Дзержинского - нечетные дома с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1 по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35,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47 и дома с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2 по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30,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№№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54, 56, 62; Демьяна Бедного - нечетные дома с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1 по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23 и четные дома с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2 по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22; Красноармейская - нечетные дома с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3 по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19 и четные дома с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2 по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52; Карла Маркса,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Красная Гора, Красный городок, М</w:t>
      </w:r>
      <w:r>
        <w:rPr>
          <w:sz w:val="26"/>
          <w:szCs w:val="26"/>
        </w:rPr>
        <w:t xml:space="preserve">аксима </w:t>
      </w:r>
      <w:r w:rsidRPr="000B1644">
        <w:rPr>
          <w:sz w:val="26"/>
          <w:szCs w:val="26"/>
        </w:rPr>
        <w:t>Горького - нечетные дома с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1 по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29 и четные дома с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2 по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20; Пушкина,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Садовая,</w:t>
      </w:r>
      <w:r>
        <w:rPr>
          <w:sz w:val="26"/>
          <w:szCs w:val="26"/>
        </w:rPr>
        <w:t xml:space="preserve"> Степана Разина;</w:t>
      </w:r>
      <w:r w:rsidRPr="000B1644">
        <w:rPr>
          <w:sz w:val="26"/>
          <w:szCs w:val="26"/>
        </w:rPr>
        <w:t xml:space="preserve"> Тверецкая набережная </w:t>
      </w:r>
      <w:r>
        <w:rPr>
          <w:sz w:val="26"/>
          <w:szCs w:val="26"/>
        </w:rPr>
        <w:t>–</w:t>
      </w:r>
      <w:r w:rsidRPr="000B1644">
        <w:rPr>
          <w:sz w:val="26"/>
          <w:szCs w:val="26"/>
        </w:rPr>
        <w:t xml:space="preserve"> дома</w:t>
      </w:r>
      <w:r>
        <w:rPr>
          <w:sz w:val="26"/>
          <w:szCs w:val="26"/>
        </w:rPr>
        <w:t xml:space="preserve"> с</w:t>
      </w:r>
      <w:r w:rsidRPr="000B164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1 по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81 (кроме  дома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51) и №№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 xml:space="preserve">80, </w:t>
      </w:r>
      <w:r>
        <w:rPr>
          <w:sz w:val="26"/>
          <w:szCs w:val="26"/>
        </w:rPr>
        <w:t xml:space="preserve">             </w:t>
      </w:r>
      <w:r w:rsidRPr="000B1644">
        <w:rPr>
          <w:sz w:val="26"/>
          <w:szCs w:val="26"/>
        </w:rPr>
        <w:t xml:space="preserve">82-б; переулки: </w:t>
      </w:r>
      <w:r>
        <w:rPr>
          <w:sz w:val="26"/>
          <w:szCs w:val="26"/>
        </w:rPr>
        <w:t>Дзержинского, Пушкина.»;</w:t>
      </w:r>
    </w:p>
    <w:p w:rsidR="00006501" w:rsidRDefault="00006501" w:rsidP="000065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в </w:t>
      </w:r>
      <w:r w:rsidR="00D5202D">
        <w:rPr>
          <w:bCs/>
          <w:sz w:val="26"/>
          <w:szCs w:val="26"/>
        </w:rPr>
        <w:t xml:space="preserve">разделе «Избирательный округ </w:t>
      </w:r>
      <w:r>
        <w:rPr>
          <w:sz w:val="26"/>
          <w:szCs w:val="26"/>
        </w:rPr>
        <w:t xml:space="preserve">№ 11 </w:t>
      </w:r>
      <w:r w:rsidR="00D5202D">
        <w:rPr>
          <w:sz w:val="26"/>
          <w:szCs w:val="26"/>
        </w:rPr>
        <w:t>– 1491 избиратель»</w:t>
      </w:r>
      <w:r w:rsidRPr="000B1644">
        <w:rPr>
          <w:sz w:val="26"/>
          <w:szCs w:val="26"/>
        </w:rPr>
        <w:t xml:space="preserve"> </w:t>
      </w:r>
      <w:r>
        <w:rPr>
          <w:sz w:val="26"/>
          <w:szCs w:val="26"/>
        </w:rPr>
        <w:t>абзац второй изложить в следующей редакции:</w:t>
      </w:r>
    </w:p>
    <w:p w:rsidR="00006501" w:rsidRDefault="00006501" w:rsidP="00006501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006501">
        <w:rPr>
          <w:b/>
          <w:sz w:val="26"/>
          <w:szCs w:val="26"/>
        </w:rPr>
        <w:t>В состав округа входят:</w:t>
      </w:r>
      <w:r>
        <w:rPr>
          <w:b/>
          <w:sz w:val="26"/>
          <w:szCs w:val="26"/>
        </w:rPr>
        <w:t xml:space="preserve"> </w:t>
      </w:r>
    </w:p>
    <w:p w:rsidR="001C24B5" w:rsidRDefault="001C24B5" w:rsidP="001C24B5">
      <w:pPr>
        <w:ind w:firstLine="709"/>
        <w:jc w:val="both"/>
        <w:rPr>
          <w:sz w:val="26"/>
          <w:szCs w:val="26"/>
        </w:rPr>
      </w:pPr>
      <w:r w:rsidRPr="00A73954">
        <w:rPr>
          <w:sz w:val="26"/>
          <w:szCs w:val="26"/>
        </w:rPr>
        <w:t>улицы:</w:t>
      </w:r>
      <w:r w:rsidRPr="000B1644">
        <w:rPr>
          <w:sz w:val="26"/>
          <w:szCs w:val="26"/>
        </w:rPr>
        <w:t xml:space="preserve"> Лермонтова,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М</w:t>
      </w:r>
      <w:r>
        <w:rPr>
          <w:sz w:val="26"/>
          <w:szCs w:val="26"/>
        </w:rPr>
        <w:t xml:space="preserve">аксима </w:t>
      </w:r>
      <w:r w:rsidRPr="000B1644">
        <w:rPr>
          <w:sz w:val="26"/>
          <w:szCs w:val="26"/>
        </w:rPr>
        <w:t>Горького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дома №№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 xml:space="preserve">53, </w:t>
      </w:r>
      <w:r>
        <w:rPr>
          <w:sz w:val="26"/>
          <w:szCs w:val="26"/>
        </w:rPr>
        <w:t xml:space="preserve">55; </w:t>
      </w:r>
      <w:r w:rsidRPr="000B1644">
        <w:rPr>
          <w:sz w:val="26"/>
          <w:szCs w:val="26"/>
        </w:rPr>
        <w:t>Мира - нечетные дома с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1 по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43, четные дома №№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16, 20, 24, 34, 36, 38, 40, 42,</w:t>
      </w:r>
      <w:r w:rsidR="00EB583B">
        <w:rPr>
          <w:sz w:val="26"/>
          <w:szCs w:val="26"/>
        </w:rPr>
        <w:t xml:space="preserve"> 42-а, 44, 48, 50, 54, 56-а</w:t>
      </w:r>
      <w:r w:rsidRPr="00A7395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Пролетарская -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нечетные дома с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 xml:space="preserve">1 </w:t>
      </w:r>
      <w:r>
        <w:rPr>
          <w:sz w:val="26"/>
          <w:szCs w:val="26"/>
        </w:rPr>
        <w:t>по № 9 и четные дома с № 2 по № 10.»;</w:t>
      </w:r>
    </w:p>
    <w:p w:rsidR="001C24B5" w:rsidRDefault="001C24B5" w:rsidP="001C24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в </w:t>
      </w:r>
      <w:r w:rsidR="00D5202D">
        <w:rPr>
          <w:bCs/>
          <w:sz w:val="26"/>
          <w:szCs w:val="26"/>
        </w:rPr>
        <w:t xml:space="preserve">разделе «Избирательный округ </w:t>
      </w:r>
      <w:r>
        <w:rPr>
          <w:sz w:val="26"/>
          <w:szCs w:val="26"/>
        </w:rPr>
        <w:t xml:space="preserve">№ 14 </w:t>
      </w:r>
      <w:r w:rsidR="00D5202D">
        <w:rPr>
          <w:sz w:val="26"/>
          <w:szCs w:val="26"/>
        </w:rPr>
        <w:t xml:space="preserve">– 1782 избирателя» </w:t>
      </w:r>
      <w:r>
        <w:rPr>
          <w:sz w:val="26"/>
          <w:szCs w:val="26"/>
        </w:rPr>
        <w:t>абзац второй изложить в следующей редакции:</w:t>
      </w:r>
    </w:p>
    <w:p w:rsidR="001C24B5" w:rsidRDefault="001C24B5" w:rsidP="001C24B5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006501">
        <w:rPr>
          <w:b/>
          <w:sz w:val="26"/>
          <w:szCs w:val="26"/>
        </w:rPr>
        <w:t>В состав округа входят:</w:t>
      </w:r>
      <w:r>
        <w:rPr>
          <w:b/>
          <w:sz w:val="26"/>
          <w:szCs w:val="26"/>
        </w:rPr>
        <w:t xml:space="preserve"> </w:t>
      </w:r>
    </w:p>
    <w:p w:rsidR="001C24B5" w:rsidRDefault="001C24B5" w:rsidP="001C24B5">
      <w:pPr>
        <w:ind w:firstLine="709"/>
        <w:jc w:val="both"/>
        <w:rPr>
          <w:sz w:val="26"/>
          <w:szCs w:val="26"/>
        </w:rPr>
      </w:pPr>
      <w:r w:rsidRPr="00A73954">
        <w:rPr>
          <w:sz w:val="26"/>
          <w:szCs w:val="26"/>
        </w:rPr>
        <w:t>улиц</w:t>
      </w:r>
      <w:r>
        <w:rPr>
          <w:sz w:val="26"/>
          <w:szCs w:val="26"/>
        </w:rPr>
        <w:t xml:space="preserve">а  2-ая Авиационная; </w:t>
      </w:r>
      <w:r w:rsidRPr="000B1644">
        <w:rPr>
          <w:sz w:val="26"/>
          <w:szCs w:val="26"/>
        </w:rPr>
        <w:t>Калининское шоссе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дома №№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 xml:space="preserve">14-а, 16-а, 18, 18-а, </w:t>
      </w:r>
      <w:r w:rsidR="00401819">
        <w:rPr>
          <w:sz w:val="26"/>
          <w:szCs w:val="26"/>
        </w:rPr>
        <w:t xml:space="preserve">             </w:t>
      </w:r>
      <w:r w:rsidRPr="000B1644">
        <w:rPr>
          <w:sz w:val="26"/>
          <w:szCs w:val="26"/>
        </w:rPr>
        <w:t>18-б, 18-г, 20, 22, 24, 24-а,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27, 27-б, 28, 28-а, 28-б, 29-а, 30, 31,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31-а, 33, 33-а, 33-б, 34, 35, 35-а, 36, 36-а, 37, 37-а, 37-б, 37-в, 37-г, 37-д, 37-е, 37-и, 38, 38-а,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38-б,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38-г,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 xml:space="preserve">39, 40, 41, </w:t>
      </w:r>
      <w:r w:rsidR="00401819">
        <w:rPr>
          <w:sz w:val="26"/>
          <w:szCs w:val="26"/>
        </w:rPr>
        <w:t xml:space="preserve">           </w:t>
      </w:r>
      <w:r w:rsidRPr="000B1644">
        <w:rPr>
          <w:sz w:val="26"/>
          <w:szCs w:val="26"/>
        </w:rPr>
        <w:t>41-а, 41-б, 41-в, 41-г, 42, 43, 43-б, 44, 45, 45-а, 45-б, 47, 49</w:t>
      </w:r>
      <w:r>
        <w:rPr>
          <w:sz w:val="26"/>
          <w:szCs w:val="26"/>
        </w:rPr>
        <w:t>.»;</w:t>
      </w:r>
    </w:p>
    <w:p w:rsidR="001C24B5" w:rsidRDefault="001C24B5" w:rsidP="001C24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в </w:t>
      </w:r>
      <w:r w:rsidR="00D5202D">
        <w:rPr>
          <w:bCs/>
          <w:sz w:val="26"/>
          <w:szCs w:val="26"/>
        </w:rPr>
        <w:t xml:space="preserve">разделе «Избирательный округ </w:t>
      </w:r>
      <w:r>
        <w:rPr>
          <w:sz w:val="26"/>
          <w:szCs w:val="26"/>
        </w:rPr>
        <w:t xml:space="preserve">№ 17 </w:t>
      </w:r>
      <w:r w:rsidR="00D5202D">
        <w:rPr>
          <w:sz w:val="26"/>
          <w:szCs w:val="26"/>
        </w:rPr>
        <w:t xml:space="preserve">– 1486 избирателей» </w:t>
      </w:r>
      <w:r>
        <w:rPr>
          <w:sz w:val="26"/>
          <w:szCs w:val="26"/>
        </w:rPr>
        <w:t>абзац второй изложить в следующей редакции:</w:t>
      </w:r>
    </w:p>
    <w:p w:rsidR="001C24B5" w:rsidRDefault="001C24B5" w:rsidP="001C24B5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006501">
        <w:rPr>
          <w:b/>
          <w:sz w:val="26"/>
          <w:szCs w:val="26"/>
        </w:rPr>
        <w:t>В состав округа входят:</w:t>
      </w:r>
      <w:r>
        <w:rPr>
          <w:b/>
          <w:sz w:val="26"/>
          <w:szCs w:val="26"/>
        </w:rPr>
        <w:t xml:space="preserve"> </w:t>
      </w:r>
    </w:p>
    <w:p w:rsidR="001C24B5" w:rsidRDefault="001C24B5" w:rsidP="001C24B5">
      <w:pPr>
        <w:ind w:firstLine="709"/>
        <w:jc w:val="both"/>
        <w:rPr>
          <w:color w:val="000000"/>
          <w:sz w:val="26"/>
          <w:szCs w:val="26"/>
        </w:rPr>
      </w:pPr>
      <w:r w:rsidRPr="00A73954">
        <w:rPr>
          <w:color w:val="000000"/>
          <w:sz w:val="26"/>
          <w:szCs w:val="26"/>
        </w:rPr>
        <w:t>улицы:</w:t>
      </w:r>
      <w:r w:rsidRPr="000B1644">
        <w:rPr>
          <w:color w:val="000000"/>
          <w:sz w:val="26"/>
          <w:szCs w:val="26"/>
        </w:rPr>
        <w:t xml:space="preserve"> Больничная, Гончарная, Кирова, Лесная,  Луначарского - нечетные дома с №</w:t>
      </w:r>
      <w:r>
        <w:rPr>
          <w:color w:val="000000"/>
          <w:sz w:val="26"/>
          <w:szCs w:val="26"/>
        </w:rPr>
        <w:t xml:space="preserve"> </w:t>
      </w:r>
      <w:r w:rsidRPr="000B1644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по </w:t>
      </w:r>
      <w:r w:rsidRPr="000B1644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 w:rsidRPr="000B1644">
        <w:rPr>
          <w:color w:val="000000"/>
          <w:sz w:val="26"/>
          <w:szCs w:val="26"/>
        </w:rPr>
        <w:t>43 и четные дома с №</w:t>
      </w:r>
      <w:r>
        <w:rPr>
          <w:color w:val="000000"/>
          <w:sz w:val="26"/>
          <w:szCs w:val="26"/>
        </w:rPr>
        <w:t xml:space="preserve"> </w:t>
      </w:r>
      <w:r w:rsidRPr="000B1644">
        <w:rPr>
          <w:color w:val="000000"/>
          <w:sz w:val="26"/>
          <w:szCs w:val="26"/>
        </w:rPr>
        <w:t>2 по №</w:t>
      </w:r>
      <w:r>
        <w:rPr>
          <w:color w:val="000000"/>
          <w:sz w:val="26"/>
          <w:szCs w:val="26"/>
        </w:rPr>
        <w:t xml:space="preserve"> </w:t>
      </w:r>
      <w:r w:rsidRPr="000B1644">
        <w:rPr>
          <w:color w:val="000000"/>
          <w:sz w:val="26"/>
          <w:szCs w:val="26"/>
        </w:rPr>
        <w:t>46 (кроме дом</w:t>
      </w:r>
      <w:r>
        <w:rPr>
          <w:color w:val="000000"/>
          <w:sz w:val="26"/>
          <w:szCs w:val="26"/>
        </w:rPr>
        <w:t xml:space="preserve">ов  №№ 40, 40-а, 40-б, 40-в); </w:t>
      </w:r>
      <w:r w:rsidRPr="000B1644">
        <w:rPr>
          <w:color w:val="000000"/>
          <w:sz w:val="26"/>
          <w:szCs w:val="26"/>
        </w:rPr>
        <w:t xml:space="preserve"> Некрасова,</w:t>
      </w:r>
      <w:r>
        <w:rPr>
          <w:color w:val="000000"/>
          <w:sz w:val="26"/>
          <w:szCs w:val="26"/>
        </w:rPr>
        <w:t xml:space="preserve"> </w:t>
      </w:r>
      <w:r w:rsidRPr="000B1644">
        <w:rPr>
          <w:color w:val="000000"/>
          <w:sz w:val="26"/>
          <w:szCs w:val="26"/>
        </w:rPr>
        <w:t xml:space="preserve">Подольная, Поклонницкая, Радищева, Ручейная, Спартака - четные дома с </w:t>
      </w:r>
      <w:r>
        <w:rPr>
          <w:color w:val="000000"/>
          <w:sz w:val="26"/>
          <w:szCs w:val="26"/>
        </w:rPr>
        <w:t xml:space="preserve">            </w:t>
      </w:r>
      <w:r w:rsidRPr="000B1644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 w:rsidRPr="000B1644">
        <w:rPr>
          <w:color w:val="000000"/>
          <w:sz w:val="26"/>
          <w:szCs w:val="26"/>
        </w:rPr>
        <w:t>84 по №</w:t>
      </w:r>
      <w:r>
        <w:rPr>
          <w:color w:val="000000"/>
          <w:sz w:val="26"/>
          <w:szCs w:val="26"/>
        </w:rPr>
        <w:t xml:space="preserve"> </w:t>
      </w:r>
      <w:r w:rsidRPr="000B1644">
        <w:rPr>
          <w:color w:val="000000"/>
          <w:sz w:val="26"/>
          <w:szCs w:val="26"/>
        </w:rPr>
        <w:t>102 и нечетные дома с №</w:t>
      </w:r>
      <w:r>
        <w:rPr>
          <w:color w:val="000000"/>
          <w:sz w:val="26"/>
          <w:szCs w:val="26"/>
        </w:rPr>
        <w:t xml:space="preserve"> </w:t>
      </w:r>
      <w:r w:rsidRPr="000B1644">
        <w:rPr>
          <w:color w:val="000000"/>
          <w:sz w:val="26"/>
          <w:szCs w:val="26"/>
        </w:rPr>
        <w:t>85 по №</w:t>
      </w:r>
      <w:r>
        <w:rPr>
          <w:color w:val="000000"/>
          <w:sz w:val="26"/>
          <w:szCs w:val="26"/>
        </w:rPr>
        <w:t xml:space="preserve"> 107;</w:t>
      </w:r>
      <w:r w:rsidR="00D5202D">
        <w:rPr>
          <w:color w:val="000000"/>
          <w:sz w:val="26"/>
          <w:szCs w:val="26"/>
        </w:rPr>
        <w:t xml:space="preserve"> </w:t>
      </w:r>
      <w:r w:rsidRPr="000B1644">
        <w:rPr>
          <w:color w:val="000000"/>
          <w:sz w:val="26"/>
          <w:szCs w:val="26"/>
        </w:rPr>
        <w:t>проезды: Лесной, Нек</w:t>
      </w:r>
      <w:r>
        <w:rPr>
          <w:color w:val="000000"/>
          <w:sz w:val="26"/>
          <w:szCs w:val="26"/>
        </w:rPr>
        <w:t>расова, Поклонницкий</w:t>
      </w:r>
      <w:r w:rsidRPr="000B1644">
        <w:rPr>
          <w:color w:val="000000"/>
          <w:sz w:val="26"/>
          <w:szCs w:val="26"/>
        </w:rPr>
        <w:t>; переулки:</w:t>
      </w:r>
      <w:r>
        <w:rPr>
          <w:color w:val="000000"/>
          <w:sz w:val="26"/>
          <w:szCs w:val="26"/>
        </w:rPr>
        <w:t xml:space="preserve"> </w:t>
      </w:r>
      <w:r w:rsidRPr="000B1644">
        <w:rPr>
          <w:color w:val="000000"/>
          <w:sz w:val="26"/>
          <w:szCs w:val="26"/>
        </w:rPr>
        <w:t>2-й,</w:t>
      </w:r>
      <w:r>
        <w:rPr>
          <w:color w:val="000000"/>
          <w:sz w:val="26"/>
          <w:szCs w:val="26"/>
        </w:rPr>
        <w:t xml:space="preserve"> </w:t>
      </w:r>
      <w:r w:rsidRPr="000B1644">
        <w:rPr>
          <w:color w:val="000000"/>
          <w:sz w:val="26"/>
          <w:szCs w:val="26"/>
        </w:rPr>
        <w:t>3-й,</w:t>
      </w:r>
      <w:r>
        <w:rPr>
          <w:color w:val="000000"/>
          <w:sz w:val="26"/>
          <w:szCs w:val="26"/>
        </w:rPr>
        <w:t xml:space="preserve"> </w:t>
      </w:r>
      <w:r w:rsidRPr="000B1644">
        <w:rPr>
          <w:color w:val="000000"/>
          <w:sz w:val="26"/>
          <w:szCs w:val="26"/>
        </w:rPr>
        <w:t>4-й  Кирова; площадь 9 Января.</w:t>
      </w:r>
      <w:r>
        <w:rPr>
          <w:color w:val="000000"/>
          <w:sz w:val="26"/>
          <w:szCs w:val="26"/>
        </w:rPr>
        <w:t>»;</w:t>
      </w:r>
    </w:p>
    <w:p w:rsidR="001C24B5" w:rsidRDefault="001C24B5" w:rsidP="001C24B5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1.7. </w:t>
      </w:r>
      <w:r>
        <w:rPr>
          <w:sz w:val="26"/>
          <w:szCs w:val="26"/>
        </w:rPr>
        <w:t xml:space="preserve">в </w:t>
      </w:r>
      <w:r w:rsidR="00D5202D">
        <w:rPr>
          <w:bCs/>
          <w:sz w:val="26"/>
          <w:szCs w:val="26"/>
        </w:rPr>
        <w:t xml:space="preserve">разделе «Избирательный округ </w:t>
      </w:r>
      <w:r>
        <w:rPr>
          <w:sz w:val="26"/>
          <w:szCs w:val="26"/>
        </w:rPr>
        <w:t xml:space="preserve">№ 18 </w:t>
      </w:r>
      <w:r w:rsidR="00D5202D">
        <w:rPr>
          <w:sz w:val="26"/>
          <w:szCs w:val="26"/>
        </w:rPr>
        <w:t xml:space="preserve">– 1524 избирателя» </w:t>
      </w:r>
      <w:r>
        <w:rPr>
          <w:sz w:val="26"/>
          <w:szCs w:val="26"/>
        </w:rPr>
        <w:t>абзац второй изложить в следующей редакции:</w:t>
      </w:r>
    </w:p>
    <w:p w:rsidR="001C24B5" w:rsidRDefault="001C24B5" w:rsidP="001C24B5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006501">
        <w:rPr>
          <w:b/>
          <w:sz w:val="26"/>
          <w:szCs w:val="26"/>
        </w:rPr>
        <w:t>В состав округа входят:</w:t>
      </w:r>
      <w:r>
        <w:rPr>
          <w:b/>
          <w:sz w:val="26"/>
          <w:szCs w:val="26"/>
        </w:rPr>
        <w:t xml:space="preserve"> </w:t>
      </w:r>
    </w:p>
    <w:p w:rsidR="001C24B5" w:rsidRDefault="001C24B5" w:rsidP="001C24B5">
      <w:pPr>
        <w:ind w:firstLine="709"/>
        <w:jc w:val="both"/>
        <w:rPr>
          <w:sz w:val="26"/>
          <w:szCs w:val="26"/>
        </w:rPr>
      </w:pPr>
      <w:r w:rsidRPr="00A73954">
        <w:rPr>
          <w:sz w:val="26"/>
          <w:szCs w:val="26"/>
        </w:rPr>
        <w:t>улицы:</w:t>
      </w:r>
      <w:r w:rsidRPr="000B1644">
        <w:rPr>
          <w:sz w:val="26"/>
          <w:szCs w:val="26"/>
        </w:rPr>
        <w:t xml:space="preserve"> Бадюлина </w:t>
      </w:r>
      <w:r>
        <w:rPr>
          <w:sz w:val="26"/>
          <w:szCs w:val="26"/>
        </w:rPr>
        <w:t xml:space="preserve">- </w:t>
      </w:r>
      <w:r w:rsidRPr="000B1644">
        <w:rPr>
          <w:sz w:val="26"/>
          <w:szCs w:val="26"/>
        </w:rPr>
        <w:t>нечетные дома с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1 по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 xml:space="preserve">41 и четные дома  с № 2 по </w:t>
      </w:r>
      <w:r>
        <w:rPr>
          <w:sz w:val="26"/>
          <w:szCs w:val="26"/>
        </w:rPr>
        <w:t xml:space="preserve">               </w:t>
      </w:r>
      <w:r w:rsidRPr="000B164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34-а</w:t>
      </w:r>
      <w:r>
        <w:rPr>
          <w:sz w:val="26"/>
          <w:szCs w:val="26"/>
        </w:rPr>
        <w:t>;</w:t>
      </w:r>
      <w:r w:rsidRPr="000B1644">
        <w:rPr>
          <w:sz w:val="26"/>
          <w:szCs w:val="26"/>
        </w:rPr>
        <w:t xml:space="preserve"> Володарского, Загородная - нечетные дома с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1 по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37 и четные дома с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2 по №</w:t>
      </w:r>
      <w:r>
        <w:rPr>
          <w:sz w:val="26"/>
          <w:szCs w:val="26"/>
        </w:rPr>
        <w:t xml:space="preserve"> 34;</w:t>
      </w:r>
      <w:r w:rsidRPr="000B1644">
        <w:rPr>
          <w:sz w:val="26"/>
          <w:szCs w:val="26"/>
        </w:rPr>
        <w:t xml:space="preserve"> Новоторжская, Огородная, Осташковская - дома №№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31,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35; Первомайская - нечетные дома с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1 по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61 и четные дома с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2 по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42</w:t>
      </w:r>
      <w:r>
        <w:rPr>
          <w:sz w:val="26"/>
          <w:szCs w:val="26"/>
        </w:rPr>
        <w:t>; Свердлова</w:t>
      </w:r>
      <w:r w:rsidRPr="000B164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 xml:space="preserve"> Спартака - нечетные дома  с № 1 по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67 и четные дома с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2 по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64</w:t>
      </w:r>
      <w:r>
        <w:rPr>
          <w:sz w:val="26"/>
          <w:szCs w:val="26"/>
        </w:rPr>
        <w:t>;</w:t>
      </w:r>
      <w:r w:rsidR="00D5202D"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переулки:</w:t>
      </w:r>
      <w:r>
        <w:rPr>
          <w:sz w:val="26"/>
          <w:szCs w:val="26"/>
        </w:rPr>
        <w:t xml:space="preserve"> Загородный, </w:t>
      </w:r>
      <w:r w:rsidRPr="000B1644">
        <w:rPr>
          <w:sz w:val="26"/>
          <w:szCs w:val="26"/>
        </w:rPr>
        <w:t>Новоторжский,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1-й,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2-й,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3-й</w:t>
      </w:r>
      <w:r>
        <w:rPr>
          <w:sz w:val="26"/>
          <w:szCs w:val="26"/>
        </w:rPr>
        <w:t xml:space="preserve"> Новоторжский, </w:t>
      </w:r>
      <w:r w:rsidRPr="000B1644">
        <w:rPr>
          <w:sz w:val="26"/>
          <w:szCs w:val="26"/>
        </w:rPr>
        <w:t>Первомайский,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1-й, 2-й, 3-й Первомайский, Свердлова – дома №№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1,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2,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2-а,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3,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5,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7,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9,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11,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13,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15,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17,</w:t>
      </w:r>
      <w:r>
        <w:rPr>
          <w:sz w:val="26"/>
          <w:szCs w:val="26"/>
        </w:rPr>
        <w:t xml:space="preserve"> 19, Спартака.»;</w:t>
      </w:r>
    </w:p>
    <w:p w:rsidR="00DA4EC9" w:rsidRDefault="001C24B5" w:rsidP="00DA4E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="00DA4EC9">
        <w:rPr>
          <w:sz w:val="26"/>
          <w:szCs w:val="26"/>
        </w:rPr>
        <w:t xml:space="preserve">в </w:t>
      </w:r>
      <w:r w:rsidR="00D5202D">
        <w:rPr>
          <w:bCs/>
          <w:sz w:val="26"/>
          <w:szCs w:val="26"/>
        </w:rPr>
        <w:t xml:space="preserve">разделе «Избирательный округ </w:t>
      </w:r>
      <w:r w:rsidR="00DA4EC9">
        <w:rPr>
          <w:sz w:val="26"/>
          <w:szCs w:val="26"/>
        </w:rPr>
        <w:t xml:space="preserve">№ 22 </w:t>
      </w:r>
      <w:r w:rsidR="00D5202D">
        <w:rPr>
          <w:sz w:val="26"/>
          <w:szCs w:val="26"/>
        </w:rPr>
        <w:t xml:space="preserve">– 1485 избирателей» </w:t>
      </w:r>
      <w:r w:rsidR="00DA4EC9">
        <w:rPr>
          <w:sz w:val="26"/>
          <w:szCs w:val="26"/>
        </w:rPr>
        <w:t>абзац второй изложить в следующей редакции:</w:t>
      </w:r>
    </w:p>
    <w:p w:rsidR="00DA4EC9" w:rsidRDefault="00DA4EC9" w:rsidP="00DA4EC9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006501">
        <w:rPr>
          <w:b/>
          <w:sz w:val="26"/>
          <w:szCs w:val="26"/>
        </w:rPr>
        <w:t>В состав округа входят:</w:t>
      </w:r>
      <w:r>
        <w:rPr>
          <w:b/>
          <w:sz w:val="26"/>
          <w:szCs w:val="26"/>
        </w:rPr>
        <w:t xml:space="preserve"> </w:t>
      </w:r>
    </w:p>
    <w:p w:rsidR="00DA4EC9" w:rsidRPr="000B1644" w:rsidRDefault="00DA4EC9" w:rsidP="00DA4EC9">
      <w:pPr>
        <w:ind w:firstLine="709"/>
        <w:jc w:val="both"/>
        <w:rPr>
          <w:sz w:val="26"/>
          <w:szCs w:val="26"/>
        </w:rPr>
      </w:pPr>
      <w:r w:rsidRPr="000B1644">
        <w:rPr>
          <w:sz w:val="26"/>
          <w:szCs w:val="26"/>
        </w:rPr>
        <w:t>Белин</w:t>
      </w:r>
      <w:r>
        <w:rPr>
          <w:sz w:val="26"/>
          <w:szCs w:val="26"/>
        </w:rPr>
        <w:t>ского;</w:t>
      </w:r>
      <w:r w:rsidRPr="000B1644">
        <w:rPr>
          <w:sz w:val="26"/>
          <w:szCs w:val="26"/>
        </w:rPr>
        <w:t xml:space="preserve"> Бадюлина -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дома с №</w:t>
      </w:r>
      <w:r>
        <w:rPr>
          <w:sz w:val="26"/>
          <w:szCs w:val="26"/>
        </w:rPr>
        <w:t xml:space="preserve"> </w:t>
      </w:r>
      <w:r w:rsidR="00F545CE">
        <w:rPr>
          <w:sz w:val="26"/>
          <w:szCs w:val="26"/>
        </w:rPr>
        <w:t>36</w:t>
      </w:r>
      <w:r w:rsidRPr="000B1644">
        <w:rPr>
          <w:sz w:val="26"/>
          <w:szCs w:val="26"/>
        </w:rPr>
        <w:t xml:space="preserve"> по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65</w:t>
      </w:r>
      <w:r w:rsidR="00401819">
        <w:rPr>
          <w:sz w:val="26"/>
          <w:szCs w:val="26"/>
        </w:rPr>
        <w:t xml:space="preserve"> (включая четные и нечетные)</w:t>
      </w:r>
      <w:r>
        <w:rPr>
          <w:sz w:val="26"/>
          <w:szCs w:val="26"/>
        </w:rPr>
        <w:t xml:space="preserve">; </w:t>
      </w:r>
      <w:r w:rsidRPr="000B1644">
        <w:rPr>
          <w:sz w:val="26"/>
          <w:szCs w:val="26"/>
        </w:rPr>
        <w:t xml:space="preserve">Возрождения, Загородная – </w:t>
      </w:r>
      <w:r w:rsidR="00F545CE">
        <w:rPr>
          <w:sz w:val="26"/>
          <w:szCs w:val="26"/>
        </w:rPr>
        <w:t xml:space="preserve">дом № 36, </w:t>
      </w:r>
      <w:r w:rsidRPr="000B1644">
        <w:rPr>
          <w:sz w:val="26"/>
          <w:szCs w:val="26"/>
        </w:rPr>
        <w:t>нечетные дома с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39 по №</w:t>
      </w:r>
      <w:r>
        <w:rPr>
          <w:sz w:val="26"/>
          <w:szCs w:val="26"/>
        </w:rPr>
        <w:t xml:space="preserve"> 49;</w:t>
      </w:r>
      <w:r w:rsidRPr="000B1644">
        <w:rPr>
          <w:sz w:val="26"/>
          <w:szCs w:val="26"/>
        </w:rPr>
        <w:t xml:space="preserve"> Новая,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Октябрьская, Первомайская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 xml:space="preserve">- дома с № </w:t>
      </w:r>
      <w:r w:rsidR="00077230" w:rsidRPr="000B1644">
        <w:rPr>
          <w:sz w:val="26"/>
          <w:szCs w:val="26"/>
        </w:rPr>
        <w:t>44</w:t>
      </w:r>
      <w:r w:rsidRPr="000B1644">
        <w:rPr>
          <w:sz w:val="26"/>
          <w:szCs w:val="26"/>
        </w:rPr>
        <w:t xml:space="preserve"> </w:t>
      </w:r>
      <w:r w:rsidR="00401819">
        <w:rPr>
          <w:sz w:val="26"/>
          <w:szCs w:val="26"/>
        </w:rPr>
        <w:t xml:space="preserve">по № 70 и нечетные дома с № 63 </w:t>
      </w:r>
      <w:r w:rsidRPr="000B1644">
        <w:rPr>
          <w:sz w:val="26"/>
          <w:szCs w:val="26"/>
        </w:rPr>
        <w:t>по №</w:t>
      </w:r>
      <w:r>
        <w:rPr>
          <w:sz w:val="26"/>
          <w:szCs w:val="26"/>
        </w:rPr>
        <w:t xml:space="preserve"> </w:t>
      </w:r>
      <w:r w:rsidR="00077230">
        <w:rPr>
          <w:sz w:val="26"/>
          <w:szCs w:val="26"/>
        </w:rPr>
        <w:t>101</w:t>
      </w:r>
      <w:r>
        <w:rPr>
          <w:sz w:val="26"/>
          <w:szCs w:val="26"/>
        </w:rPr>
        <w:t>;</w:t>
      </w:r>
      <w:r w:rsidRPr="000B1644">
        <w:rPr>
          <w:sz w:val="26"/>
          <w:szCs w:val="26"/>
        </w:rPr>
        <w:t xml:space="preserve"> Спартака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- нечетные дома с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69 по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83-а и четные дома с № 66 по 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82</w:t>
      </w:r>
      <w:r>
        <w:rPr>
          <w:sz w:val="26"/>
          <w:szCs w:val="26"/>
        </w:rPr>
        <w:t xml:space="preserve">; </w:t>
      </w:r>
      <w:r w:rsidRPr="000B1644">
        <w:rPr>
          <w:sz w:val="26"/>
          <w:szCs w:val="26"/>
        </w:rPr>
        <w:t>Энтузиастов; переулок Свердлова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 xml:space="preserve">- дома </w:t>
      </w:r>
      <w:r>
        <w:rPr>
          <w:sz w:val="26"/>
          <w:szCs w:val="26"/>
        </w:rPr>
        <w:t>№</w:t>
      </w:r>
      <w:r w:rsidRPr="000B164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4,</w:t>
      </w:r>
      <w:r>
        <w:rPr>
          <w:sz w:val="26"/>
          <w:szCs w:val="26"/>
        </w:rPr>
        <w:t xml:space="preserve"> </w:t>
      </w:r>
      <w:r w:rsidRPr="000B1644">
        <w:rPr>
          <w:sz w:val="26"/>
          <w:szCs w:val="26"/>
        </w:rPr>
        <w:t>8</w:t>
      </w:r>
      <w:r>
        <w:rPr>
          <w:sz w:val="26"/>
          <w:szCs w:val="26"/>
        </w:rPr>
        <w:t>, 21</w:t>
      </w:r>
      <w:r w:rsidRPr="000B1644">
        <w:rPr>
          <w:sz w:val="26"/>
          <w:szCs w:val="26"/>
        </w:rPr>
        <w:t>; площадь Ананьина</w:t>
      </w:r>
      <w:r>
        <w:rPr>
          <w:sz w:val="26"/>
          <w:szCs w:val="26"/>
        </w:rPr>
        <w:t>.</w:t>
      </w:r>
      <w:r w:rsidR="00077230">
        <w:rPr>
          <w:sz w:val="26"/>
          <w:szCs w:val="26"/>
        </w:rPr>
        <w:t>».</w:t>
      </w:r>
    </w:p>
    <w:p w:rsidR="008C5B88" w:rsidRPr="008C5B88" w:rsidRDefault="00064991" w:rsidP="001C24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C5B88" w:rsidRPr="008C5B88">
        <w:rPr>
          <w:sz w:val="26"/>
          <w:szCs w:val="26"/>
        </w:rPr>
        <w:t xml:space="preserve">Настоящее Решение </w:t>
      </w:r>
      <w:r w:rsidR="00EA6B81">
        <w:rPr>
          <w:sz w:val="26"/>
          <w:szCs w:val="26"/>
        </w:rPr>
        <w:t>подлежит</w:t>
      </w:r>
      <w:r w:rsidR="008C5B88" w:rsidRPr="008C5B88">
        <w:rPr>
          <w:sz w:val="26"/>
          <w:szCs w:val="26"/>
        </w:rPr>
        <w:t xml:space="preserve"> официально</w:t>
      </w:r>
      <w:r w:rsidR="00EA6B81">
        <w:rPr>
          <w:sz w:val="26"/>
          <w:szCs w:val="26"/>
        </w:rPr>
        <w:t>му</w:t>
      </w:r>
      <w:r w:rsidR="008C5B88" w:rsidRPr="008C5B88">
        <w:rPr>
          <w:sz w:val="26"/>
          <w:szCs w:val="26"/>
        </w:rPr>
        <w:t xml:space="preserve"> опубликовани</w:t>
      </w:r>
      <w:r w:rsidR="00EA6B81">
        <w:rPr>
          <w:sz w:val="26"/>
          <w:szCs w:val="26"/>
        </w:rPr>
        <w:t>ю</w:t>
      </w:r>
      <w:r w:rsidR="008C5B88" w:rsidRPr="008C5B88">
        <w:rPr>
          <w:sz w:val="26"/>
          <w:szCs w:val="26"/>
        </w:rPr>
        <w:t xml:space="preserve"> и размещению в свободном доступе на официальных сайтах администрации муниципального образования город Торжок и Торжокской городской Думы в информационно-телекоммуникационной сети Интернет.</w:t>
      </w:r>
    </w:p>
    <w:p w:rsidR="00064991" w:rsidRDefault="00064991" w:rsidP="008C5B88">
      <w:pPr>
        <w:ind w:firstLine="851"/>
        <w:jc w:val="both"/>
        <w:rPr>
          <w:sz w:val="26"/>
          <w:szCs w:val="26"/>
        </w:rPr>
      </w:pPr>
    </w:p>
    <w:p w:rsidR="008C5B88" w:rsidRPr="001C11AF" w:rsidRDefault="008C5B88" w:rsidP="008C5B88">
      <w:pPr>
        <w:ind w:firstLine="851"/>
        <w:jc w:val="both"/>
        <w:rPr>
          <w:sz w:val="26"/>
          <w:szCs w:val="26"/>
        </w:rPr>
      </w:pPr>
    </w:p>
    <w:p w:rsidR="00064991" w:rsidRPr="001C11AF" w:rsidRDefault="00064991" w:rsidP="008C5B88">
      <w:pPr>
        <w:rPr>
          <w:b/>
          <w:sz w:val="26"/>
          <w:szCs w:val="26"/>
        </w:rPr>
      </w:pPr>
      <w:r w:rsidRPr="001C11AF">
        <w:rPr>
          <w:b/>
          <w:sz w:val="26"/>
          <w:szCs w:val="26"/>
        </w:rPr>
        <w:t xml:space="preserve">Глава муниципального образования                                        </w:t>
      </w:r>
      <w:r w:rsidR="00EA6B81">
        <w:rPr>
          <w:b/>
          <w:sz w:val="26"/>
          <w:szCs w:val="26"/>
        </w:rPr>
        <w:t xml:space="preserve">            </w:t>
      </w:r>
      <w:r w:rsidRPr="001C11AF">
        <w:rPr>
          <w:b/>
          <w:sz w:val="26"/>
          <w:szCs w:val="26"/>
        </w:rPr>
        <w:t xml:space="preserve">          </w:t>
      </w:r>
      <w:r w:rsidR="00EA6B81">
        <w:rPr>
          <w:b/>
          <w:sz w:val="26"/>
          <w:szCs w:val="26"/>
        </w:rPr>
        <w:t>А.А. Рубайло</w:t>
      </w:r>
    </w:p>
    <w:p w:rsidR="00064991" w:rsidRPr="001C11AF" w:rsidRDefault="00064991" w:rsidP="005805AF">
      <w:pPr>
        <w:spacing w:line="360" w:lineRule="auto"/>
        <w:rPr>
          <w:sz w:val="26"/>
          <w:szCs w:val="26"/>
        </w:rPr>
      </w:pPr>
    </w:p>
    <w:sectPr w:rsidR="00064991" w:rsidRPr="001C11AF" w:rsidSect="004D2CB8">
      <w:pgSz w:w="11909" w:h="16834"/>
      <w:pgMar w:top="567" w:right="569" w:bottom="567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F78" w:rsidRDefault="00172F78">
      <w:r>
        <w:separator/>
      </w:r>
    </w:p>
  </w:endnote>
  <w:endnote w:type="continuationSeparator" w:id="1">
    <w:p w:rsidR="00172F78" w:rsidRDefault="0017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F78" w:rsidRDefault="00172F78">
      <w:r>
        <w:separator/>
      </w:r>
    </w:p>
  </w:footnote>
  <w:footnote w:type="continuationSeparator" w:id="1">
    <w:p w:rsidR="00172F78" w:rsidRDefault="00172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BB4"/>
    <w:rsid w:val="00006501"/>
    <w:rsid w:val="00020035"/>
    <w:rsid w:val="00054B97"/>
    <w:rsid w:val="00057D37"/>
    <w:rsid w:val="00064991"/>
    <w:rsid w:val="0007613F"/>
    <w:rsid w:val="00077230"/>
    <w:rsid w:val="00096CDB"/>
    <w:rsid w:val="000B448D"/>
    <w:rsid w:val="000D7EBC"/>
    <w:rsid w:val="000F10BA"/>
    <w:rsid w:val="0010098A"/>
    <w:rsid w:val="00123283"/>
    <w:rsid w:val="001267FC"/>
    <w:rsid w:val="001304A5"/>
    <w:rsid w:val="001440BF"/>
    <w:rsid w:val="00152ECC"/>
    <w:rsid w:val="001627D4"/>
    <w:rsid w:val="00167A03"/>
    <w:rsid w:val="00172F78"/>
    <w:rsid w:val="00190CD4"/>
    <w:rsid w:val="001A0726"/>
    <w:rsid w:val="001B0F26"/>
    <w:rsid w:val="001B5407"/>
    <w:rsid w:val="001B5B38"/>
    <w:rsid w:val="001C11AF"/>
    <w:rsid w:val="001C24B5"/>
    <w:rsid w:val="001C42A9"/>
    <w:rsid w:val="001E1D9B"/>
    <w:rsid w:val="001F5E28"/>
    <w:rsid w:val="00203AA7"/>
    <w:rsid w:val="0022668F"/>
    <w:rsid w:val="002376F9"/>
    <w:rsid w:val="00241846"/>
    <w:rsid w:val="00244417"/>
    <w:rsid w:val="00253AEB"/>
    <w:rsid w:val="00267D6E"/>
    <w:rsid w:val="00270DE5"/>
    <w:rsid w:val="002A57DC"/>
    <w:rsid w:val="002B2204"/>
    <w:rsid w:val="002C2CD7"/>
    <w:rsid w:val="002C7F8A"/>
    <w:rsid w:val="002D3667"/>
    <w:rsid w:val="002D79BB"/>
    <w:rsid w:val="002F659A"/>
    <w:rsid w:val="002F7C03"/>
    <w:rsid w:val="00323326"/>
    <w:rsid w:val="00324A40"/>
    <w:rsid w:val="00335B90"/>
    <w:rsid w:val="00337399"/>
    <w:rsid w:val="003432D8"/>
    <w:rsid w:val="003816BA"/>
    <w:rsid w:val="00394ADC"/>
    <w:rsid w:val="003B257D"/>
    <w:rsid w:val="003B7736"/>
    <w:rsid w:val="003F291E"/>
    <w:rsid w:val="00401819"/>
    <w:rsid w:val="00414346"/>
    <w:rsid w:val="00453E7E"/>
    <w:rsid w:val="004549A1"/>
    <w:rsid w:val="00482490"/>
    <w:rsid w:val="00485610"/>
    <w:rsid w:val="00485F61"/>
    <w:rsid w:val="004D1D53"/>
    <w:rsid w:val="004D2CB8"/>
    <w:rsid w:val="004D2F6B"/>
    <w:rsid w:val="004E5BBF"/>
    <w:rsid w:val="004E5F55"/>
    <w:rsid w:val="004F14E3"/>
    <w:rsid w:val="00514141"/>
    <w:rsid w:val="005214CD"/>
    <w:rsid w:val="00535B9D"/>
    <w:rsid w:val="00541B0B"/>
    <w:rsid w:val="005466F1"/>
    <w:rsid w:val="00557B07"/>
    <w:rsid w:val="00557D2E"/>
    <w:rsid w:val="00562F62"/>
    <w:rsid w:val="005636CB"/>
    <w:rsid w:val="005653F7"/>
    <w:rsid w:val="005805AF"/>
    <w:rsid w:val="0059554D"/>
    <w:rsid w:val="005A4C37"/>
    <w:rsid w:val="005B214D"/>
    <w:rsid w:val="005B2B79"/>
    <w:rsid w:val="005B6C73"/>
    <w:rsid w:val="005C6204"/>
    <w:rsid w:val="005F0E9B"/>
    <w:rsid w:val="0063782C"/>
    <w:rsid w:val="006423B8"/>
    <w:rsid w:val="00697400"/>
    <w:rsid w:val="006A6347"/>
    <w:rsid w:val="006F4B67"/>
    <w:rsid w:val="0070735E"/>
    <w:rsid w:val="007535A4"/>
    <w:rsid w:val="00764B19"/>
    <w:rsid w:val="00775DD0"/>
    <w:rsid w:val="00782633"/>
    <w:rsid w:val="00782B76"/>
    <w:rsid w:val="0079704E"/>
    <w:rsid w:val="007C43FA"/>
    <w:rsid w:val="007C4A4E"/>
    <w:rsid w:val="007D54C1"/>
    <w:rsid w:val="007D6389"/>
    <w:rsid w:val="007E1BCD"/>
    <w:rsid w:val="00835B8F"/>
    <w:rsid w:val="008376AC"/>
    <w:rsid w:val="00845325"/>
    <w:rsid w:val="00845937"/>
    <w:rsid w:val="00847010"/>
    <w:rsid w:val="00864B43"/>
    <w:rsid w:val="0087277D"/>
    <w:rsid w:val="00877407"/>
    <w:rsid w:val="00887147"/>
    <w:rsid w:val="00893952"/>
    <w:rsid w:val="008C369E"/>
    <w:rsid w:val="008C5B88"/>
    <w:rsid w:val="008D7C46"/>
    <w:rsid w:val="008E3774"/>
    <w:rsid w:val="008E4E38"/>
    <w:rsid w:val="008F403A"/>
    <w:rsid w:val="00916752"/>
    <w:rsid w:val="00937B62"/>
    <w:rsid w:val="00954355"/>
    <w:rsid w:val="0095761C"/>
    <w:rsid w:val="00980C57"/>
    <w:rsid w:val="009826C3"/>
    <w:rsid w:val="009A1DA1"/>
    <w:rsid w:val="009C24CB"/>
    <w:rsid w:val="009C65E9"/>
    <w:rsid w:val="009F6F97"/>
    <w:rsid w:val="00A13B30"/>
    <w:rsid w:val="00A36B32"/>
    <w:rsid w:val="00A4503E"/>
    <w:rsid w:val="00A46C06"/>
    <w:rsid w:val="00A52257"/>
    <w:rsid w:val="00A54366"/>
    <w:rsid w:val="00A619F3"/>
    <w:rsid w:val="00A756D1"/>
    <w:rsid w:val="00A85B47"/>
    <w:rsid w:val="00AB0BB4"/>
    <w:rsid w:val="00AB119F"/>
    <w:rsid w:val="00AD2D40"/>
    <w:rsid w:val="00AD5446"/>
    <w:rsid w:val="00B025A5"/>
    <w:rsid w:val="00B25CF5"/>
    <w:rsid w:val="00B67857"/>
    <w:rsid w:val="00B73A43"/>
    <w:rsid w:val="00B93B55"/>
    <w:rsid w:val="00BA5410"/>
    <w:rsid w:val="00BA6CC5"/>
    <w:rsid w:val="00BB0E56"/>
    <w:rsid w:val="00BB454B"/>
    <w:rsid w:val="00BB4C1F"/>
    <w:rsid w:val="00BC35C1"/>
    <w:rsid w:val="00BD1CEF"/>
    <w:rsid w:val="00BD2944"/>
    <w:rsid w:val="00BE716D"/>
    <w:rsid w:val="00BF6EA7"/>
    <w:rsid w:val="00C647FB"/>
    <w:rsid w:val="00C71F60"/>
    <w:rsid w:val="00C838C3"/>
    <w:rsid w:val="00C90BAA"/>
    <w:rsid w:val="00CC620B"/>
    <w:rsid w:val="00CD14FE"/>
    <w:rsid w:val="00CE5D85"/>
    <w:rsid w:val="00D16DFE"/>
    <w:rsid w:val="00D26AE5"/>
    <w:rsid w:val="00D5202D"/>
    <w:rsid w:val="00D65783"/>
    <w:rsid w:val="00D93A94"/>
    <w:rsid w:val="00D96957"/>
    <w:rsid w:val="00DA4EC9"/>
    <w:rsid w:val="00DD6B43"/>
    <w:rsid w:val="00DD769A"/>
    <w:rsid w:val="00DE4C50"/>
    <w:rsid w:val="00DF6A06"/>
    <w:rsid w:val="00E11D50"/>
    <w:rsid w:val="00E144DF"/>
    <w:rsid w:val="00E21190"/>
    <w:rsid w:val="00E27B51"/>
    <w:rsid w:val="00E4568D"/>
    <w:rsid w:val="00E5495F"/>
    <w:rsid w:val="00E54C47"/>
    <w:rsid w:val="00E555D3"/>
    <w:rsid w:val="00E71AC9"/>
    <w:rsid w:val="00E80E38"/>
    <w:rsid w:val="00E91552"/>
    <w:rsid w:val="00EA1EA9"/>
    <w:rsid w:val="00EA6B81"/>
    <w:rsid w:val="00EB583B"/>
    <w:rsid w:val="00ED2E11"/>
    <w:rsid w:val="00ED72BC"/>
    <w:rsid w:val="00EE31D5"/>
    <w:rsid w:val="00F14F2E"/>
    <w:rsid w:val="00F23B1E"/>
    <w:rsid w:val="00F27D37"/>
    <w:rsid w:val="00F37D70"/>
    <w:rsid w:val="00F46A74"/>
    <w:rsid w:val="00F52DB3"/>
    <w:rsid w:val="00F545CE"/>
    <w:rsid w:val="00F64351"/>
    <w:rsid w:val="00F65352"/>
    <w:rsid w:val="00F77B68"/>
    <w:rsid w:val="00FA05C6"/>
    <w:rsid w:val="00FA2602"/>
    <w:rsid w:val="00FA4439"/>
    <w:rsid w:val="00FE3FE0"/>
    <w:rsid w:val="00FF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BB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B0BB4"/>
    <w:pPr>
      <w:keepNext/>
      <w:shd w:val="clear" w:color="auto" w:fill="FFFFFF"/>
      <w:ind w:left="192" w:hanging="12"/>
      <w:outlineLvl w:val="0"/>
    </w:pPr>
    <w:rPr>
      <w:b/>
      <w:color w:val="000000"/>
      <w:spacing w:val="-7"/>
      <w:sz w:val="26"/>
      <w:szCs w:val="26"/>
      <w:u w:val="single"/>
    </w:rPr>
  </w:style>
  <w:style w:type="paragraph" w:styleId="2">
    <w:name w:val="heading 2"/>
    <w:basedOn w:val="a"/>
    <w:next w:val="a"/>
    <w:qFormat/>
    <w:rsid w:val="00AB0BB4"/>
    <w:pPr>
      <w:keepNext/>
      <w:shd w:val="clear" w:color="auto" w:fill="FFFFFF"/>
      <w:ind w:firstLine="900"/>
      <w:outlineLvl w:val="1"/>
    </w:pPr>
    <w:rPr>
      <w:b/>
      <w:color w:val="000000"/>
      <w:spacing w:val="-7"/>
      <w:sz w:val="26"/>
      <w:szCs w:val="26"/>
      <w:u w:val="single"/>
    </w:rPr>
  </w:style>
  <w:style w:type="paragraph" w:styleId="3">
    <w:name w:val="heading 3"/>
    <w:basedOn w:val="a"/>
    <w:next w:val="a"/>
    <w:qFormat/>
    <w:rsid w:val="00AB0BB4"/>
    <w:pPr>
      <w:keepNext/>
      <w:shd w:val="clear" w:color="auto" w:fill="FFFFFF"/>
      <w:jc w:val="center"/>
      <w:outlineLvl w:val="2"/>
    </w:pPr>
    <w:rPr>
      <w:b/>
      <w:color w:val="000000"/>
      <w:spacing w:val="-7"/>
      <w:sz w:val="26"/>
      <w:szCs w:val="26"/>
      <w:u w:val="single"/>
    </w:rPr>
  </w:style>
  <w:style w:type="paragraph" w:styleId="6">
    <w:name w:val="heading 6"/>
    <w:basedOn w:val="a"/>
    <w:next w:val="a"/>
    <w:qFormat/>
    <w:rsid w:val="00AB0BB4"/>
    <w:pPr>
      <w:keepNext/>
      <w:shd w:val="clear" w:color="auto" w:fill="FFFFFF"/>
      <w:ind w:firstLine="900"/>
      <w:jc w:val="center"/>
      <w:outlineLvl w:val="5"/>
    </w:pPr>
    <w:rPr>
      <w:b/>
      <w:color w:val="000000"/>
      <w:sz w:val="26"/>
      <w:szCs w:val="26"/>
      <w:u w:val="single"/>
    </w:rPr>
  </w:style>
  <w:style w:type="paragraph" w:styleId="8">
    <w:name w:val="heading 8"/>
    <w:basedOn w:val="a"/>
    <w:next w:val="a"/>
    <w:link w:val="80"/>
    <w:qFormat/>
    <w:rsid w:val="00AB0BB4"/>
    <w:pPr>
      <w:keepNext/>
      <w:widowControl/>
      <w:autoSpaceDE/>
      <w:autoSpaceDN/>
      <w:adjustRightInd/>
      <w:jc w:val="center"/>
      <w:outlineLvl w:val="7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B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0BB4"/>
  </w:style>
  <w:style w:type="paragraph" w:styleId="a6">
    <w:name w:val="caption"/>
    <w:basedOn w:val="a"/>
    <w:next w:val="a"/>
    <w:qFormat/>
    <w:rsid w:val="00AB0BB4"/>
    <w:pPr>
      <w:widowControl/>
      <w:autoSpaceDE/>
      <w:autoSpaceDN/>
      <w:adjustRightInd/>
      <w:spacing w:line="360" w:lineRule="auto"/>
      <w:jc w:val="both"/>
    </w:pPr>
    <w:rPr>
      <w:b/>
      <w:sz w:val="28"/>
    </w:rPr>
  </w:style>
  <w:style w:type="paragraph" w:styleId="a7">
    <w:name w:val="Document Map"/>
    <w:basedOn w:val="a"/>
    <w:semiHidden/>
    <w:rsid w:val="00AB0BB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2D79B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1C11AF"/>
    <w:rPr>
      <w:b/>
      <w:bCs/>
      <w:spacing w:val="60"/>
      <w:sz w:val="28"/>
    </w:rPr>
  </w:style>
  <w:style w:type="paragraph" w:styleId="a9">
    <w:name w:val="footer"/>
    <w:basedOn w:val="a"/>
    <w:link w:val="aa"/>
    <w:rsid w:val="00764B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4B19"/>
  </w:style>
  <w:style w:type="character" w:customStyle="1" w:styleId="a4">
    <w:name w:val="Верхний колонтитул Знак"/>
    <w:basedOn w:val="a0"/>
    <w:link w:val="a3"/>
    <w:uiPriority w:val="99"/>
    <w:rsid w:val="00764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Молочникова Елена Николаевна</cp:lastModifiedBy>
  <cp:revision>26</cp:revision>
  <cp:lastPrinted>2015-08-03T10:55:00Z</cp:lastPrinted>
  <dcterms:created xsi:type="dcterms:W3CDTF">2015-03-24T05:47:00Z</dcterms:created>
  <dcterms:modified xsi:type="dcterms:W3CDTF">2015-08-03T11:04:00Z</dcterms:modified>
</cp:coreProperties>
</file>