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5" w:type="dxa"/>
        <w:tblLayout w:type="fixed"/>
        <w:tblLook w:val="0000"/>
      </w:tblPr>
      <w:tblGrid>
        <w:gridCol w:w="3085"/>
        <w:gridCol w:w="3544"/>
        <w:gridCol w:w="3456"/>
      </w:tblGrid>
      <w:tr w:rsidR="0002566A" w:rsidRPr="00AC35DA" w:rsidTr="00B76977">
        <w:trPr>
          <w:trHeight w:hRule="exact" w:val="1135"/>
        </w:trPr>
        <w:tc>
          <w:tcPr>
            <w:tcW w:w="3085" w:type="dxa"/>
          </w:tcPr>
          <w:p w:rsidR="0002566A" w:rsidRPr="009C1AF2" w:rsidRDefault="0002566A" w:rsidP="0002566A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02566A" w:rsidRPr="009C1AF2" w:rsidRDefault="0002566A" w:rsidP="00B76977">
            <w:pPr>
              <w:pStyle w:val="a3"/>
              <w:ind w:left="-337" w:right="-196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02566A" w:rsidRPr="00F9241B" w:rsidRDefault="0002566A" w:rsidP="000256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9241B" w:rsidRDefault="0002566A" w:rsidP="002A55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02566A" w:rsidRPr="006A5478" w:rsidRDefault="00F9241B" w:rsidP="002A55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городской округ </w:t>
      </w:r>
      <w:r w:rsidR="0002566A" w:rsidRPr="006A5478">
        <w:rPr>
          <w:rFonts w:ascii="Times New Roman" w:hAnsi="Times New Roman"/>
          <w:b/>
          <w:bCs/>
          <w:sz w:val="26"/>
          <w:szCs w:val="26"/>
        </w:rPr>
        <w:t>город Торжок</w:t>
      </w:r>
      <w:r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02566A" w:rsidRPr="006A5478" w:rsidRDefault="0002566A" w:rsidP="00F9241B">
      <w:pPr>
        <w:widowControl w:val="0"/>
        <w:autoSpaceDE w:val="0"/>
        <w:autoSpaceDN w:val="0"/>
        <w:adjustRightInd w:val="0"/>
        <w:spacing w:before="87"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Торжокская городская Дума</w:t>
      </w:r>
    </w:p>
    <w:p w:rsidR="00F9241B" w:rsidRDefault="00F9241B" w:rsidP="00B76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76977" w:rsidRDefault="00B76977" w:rsidP="00B76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2566A" w:rsidRDefault="0002566A" w:rsidP="00B76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F9241B" w:rsidRDefault="00F9241B" w:rsidP="00B76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B76977" w:rsidRDefault="00B76977" w:rsidP="00B76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498" w:type="dxa"/>
        <w:tblInd w:w="108" w:type="dxa"/>
        <w:tblLook w:val="04A0"/>
      </w:tblPr>
      <w:tblGrid>
        <w:gridCol w:w="5203"/>
        <w:gridCol w:w="4295"/>
      </w:tblGrid>
      <w:tr w:rsidR="0002566A" w:rsidRPr="00AC35DA" w:rsidTr="002A5518">
        <w:trPr>
          <w:trHeight w:val="255"/>
        </w:trPr>
        <w:tc>
          <w:tcPr>
            <w:tcW w:w="5203" w:type="dxa"/>
          </w:tcPr>
          <w:p w:rsidR="0002566A" w:rsidRPr="00AC35DA" w:rsidRDefault="00B76977" w:rsidP="00B7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30.11</w:t>
            </w:r>
            <w:r w:rsidR="00AC32BD" w:rsidRPr="00AC32BD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642221" w:rsidRPr="00AC32BD">
              <w:rPr>
                <w:rFonts w:ascii="Times New Roman" w:hAnsi="Times New Roman"/>
                <w:b/>
                <w:bCs/>
                <w:sz w:val="26"/>
                <w:szCs w:val="26"/>
              </w:rPr>
              <w:t>202</w:t>
            </w:r>
            <w:r w:rsidR="00BA7C2A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5" w:type="dxa"/>
          </w:tcPr>
          <w:p w:rsidR="0002566A" w:rsidRPr="00AC35DA" w:rsidRDefault="0002566A" w:rsidP="00B7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35DA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 w:rsidR="002A551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8E167F" w:rsidRPr="008E167F">
              <w:rPr>
                <w:rFonts w:ascii="Times New Roman" w:hAnsi="Times New Roman"/>
                <w:b/>
                <w:bCs/>
                <w:sz w:val="26"/>
                <w:szCs w:val="26"/>
              </w:rPr>
              <w:t>156</w:t>
            </w:r>
          </w:p>
        </w:tc>
      </w:tr>
    </w:tbl>
    <w:p w:rsidR="002A5518" w:rsidRDefault="002A5518" w:rsidP="00B76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A5518" w:rsidRDefault="002A5518" w:rsidP="00B76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2566A" w:rsidRDefault="0002566A" w:rsidP="00B76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Об утверждении перечня государственного имущества </w:t>
      </w:r>
    </w:p>
    <w:p w:rsidR="0002566A" w:rsidRDefault="0002566A" w:rsidP="00B76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Тверской области, предлагаемого к передаче из государственной </w:t>
      </w:r>
    </w:p>
    <w:p w:rsidR="0002566A" w:rsidRDefault="0002566A" w:rsidP="00B76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собственности Тверской области в </w:t>
      </w:r>
      <w:proofErr w:type="gramStart"/>
      <w:r w:rsidRPr="00AE0C8A">
        <w:rPr>
          <w:rFonts w:ascii="Times New Roman" w:hAnsi="Times New Roman"/>
          <w:b/>
          <w:sz w:val="26"/>
          <w:szCs w:val="26"/>
        </w:rPr>
        <w:t>муниципальную</w:t>
      </w:r>
      <w:proofErr w:type="gramEnd"/>
      <w:r w:rsidRPr="00AE0C8A">
        <w:rPr>
          <w:rFonts w:ascii="Times New Roman" w:hAnsi="Times New Roman"/>
          <w:b/>
          <w:sz w:val="26"/>
          <w:szCs w:val="26"/>
        </w:rPr>
        <w:t xml:space="preserve"> </w:t>
      </w:r>
    </w:p>
    <w:p w:rsidR="0002566A" w:rsidRDefault="0002566A" w:rsidP="00B76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>собственность муниципального образования</w:t>
      </w:r>
    </w:p>
    <w:p w:rsidR="0002566A" w:rsidRPr="00AE0C8A" w:rsidRDefault="0002566A" w:rsidP="00B76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городской округ</w:t>
      </w:r>
      <w:r w:rsidRPr="00AE0C8A">
        <w:rPr>
          <w:rFonts w:ascii="Times New Roman" w:hAnsi="Times New Roman"/>
          <w:b/>
          <w:sz w:val="26"/>
          <w:szCs w:val="26"/>
        </w:rPr>
        <w:t xml:space="preserve"> город Торжок</w:t>
      </w:r>
      <w:r w:rsidR="00B7697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Тверской области</w:t>
      </w:r>
    </w:p>
    <w:p w:rsidR="0002566A" w:rsidRDefault="0002566A" w:rsidP="00B76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241B" w:rsidRPr="006A5478" w:rsidRDefault="00F9241B" w:rsidP="00B76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566A" w:rsidRPr="00B76977" w:rsidRDefault="009E4871" w:rsidP="00B769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6977">
        <w:rPr>
          <w:rFonts w:ascii="Times New Roman" w:hAnsi="Times New Roman" w:cs="Times New Roman"/>
          <w:sz w:val="26"/>
          <w:szCs w:val="26"/>
        </w:rPr>
        <w:t>В соответствии с</w:t>
      </w:r>
      <w:hyperlink r:id="rId6" w:history="1">
        <w:r w:rsidRPr="00B76977">
          <w:rPr>
            <w:rFonts w:ascii="Times New Roman" w:hAnsi="Times New Roman" w:cs="Times New Roman"/>
            <w:sz w:val="26"/>
            <w:szCs w:val="26"/>
          </w:rPr>
          <w:t>частью 11 статьи 154</w:t>
        </w:r>
      </w:hyperlink>
      <w:r w:rsidRPr="00B76977">
        <w:rPr>
          <w:rFonts w:ascii="Times New Roman" w:hAnsi="Times New Roman" w:cs="Times New Roman"/>
          <w:sz w:val="26"/>
          <w:szCs w:val="26"/>
        </w:rPr>
        <w:t xml:space="preserve"> Федерального закона от 22.08.2004</w:t>
      </w:r>
      <w:r w:rsidR="00FE1B85" w:rsidRPr="00B76977">
        <w:rPr>
          <w:rFonts w:ascii="Times New Roman" w:hAnsi="Times New Roman" w:cs="Times New Roman"/>
          <w:sz w:val="26"/>
          <w:szCs w:val="26"/>
        </w:rPr>
        <w:br/>
      </w:r>
      <w:r w:rsidRPr="00B76977">
        <w:rPr>
          <w:rFonts w:ascii="Times New Roman" w:hAnsi="Times New Roman" w:cs="Times New Roman"/>
          <w:sz w:val="26"/>
          <w:szCs w:val="26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 w:rsidRPr="00B769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76977">
        <w:rPr>
          <w:rFonts w:ascii="Times New Roman" w:hAnsi="Times New Roman" w:cs="Times New Roman"/>
          <w:sz w:val="26"/>
          <w:szCs w:val="26"/>
        </w:rPr>
        <w:t>принципах</w:t>
      </w:r>
      <w:proofErr w:type="gramEnd"/>
      <w:r w:rsidRPr="00B76977">
        <w:rPr>
          <w:rFonts w:ascii="Times New Roman" w:hAnsi="Times New Roman" w:cs="Times New Roman"/>
          <w:sz w:val="26"/>
          <w:szCs w:val="26"/>
        </w:rPr>
        <w:t xml:space="preserve"> организации местного самоуправления в Российской Федерации»,</w:t>
      </w:r>
      <w:r w:rsidR="0085567B" w:rsidRPr="00B76977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B76977">
          <w:rPr>
            <w:rFonts w:ascii="Times New Roman" w:hAnsi="Times New Roman" w:cs="Times New Roman"/>
            <w:sz w:val="26"/>
            <w:szCs w:val="26"/>
          </w:rPr>
          <w:t>статьей 5</w:t>
        </w:r>
      </w:hyperlink>
      <w:r w:rsidRPr="00B76977">
        <w:rPr>
          <w:rFonts w:ascii="Times New Roman" w:hAnsi="Times New Roman" w:cs="Times New Roman"/>
          <w:sz w:val="26"/>
          <w:szCs w:val="26"/>
        </w:rPr>
        <w:t>0</w:t>
      </w:r>
      <w:r w:rsidR="008969D5" w:rsidRPr="00B76977">
        <w:rPr>
          <w:rFonts w:ascii="Times New Roman" w:hAnsi="Times New Roman" w:cs="Times New Roman"/>
          <w:sz w:val="26"/>
          <w:szCs w:val="26"/>
        </w:rPr>
        <w:t xml:space="preserve"> </w:t>
      </w:r>
      <w:r w:rsidRPr="00B76977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proofErr w:type="gramStart"/>
      <w:r w:rsidRPr="00B76977">
        <w:rPr>
          <w:rFonts w:ascii="Times New Roman" w:hAnsi="Times New Roman" w:cs="Times New Roman"/>
          <w:sz w:val="26"/>
          <w:szCs w:val="26"/>
        </w:rPr>
        <w:t xml:space="preserve">закона от 06.10.2003 № 131-ФЗ «Об общих принципах организации местного самоуправления в Российской Федерации», </w:t>
      </w:r>
      <w:r w:rsidR="008969D5" w:rsidRPr="00B76977">
        <w:rPr>
          <w:rFonts w:ascii="Times New Roman" w:hAnsi="Times New Roman" w:cs="Times New Roman"/>
          <w:sz w:val="26"/>
          <w:szCs w:val="26"/>
        </w:rPr>
        <w:t>п</w:t>
      </w:r>
      <w:r w:rsidRPr="00B76977">
        <w:rPr>
          <w:rFonts w:ascii="Times New Roman" w:hAnsi="Times New Roman" w:cs="Times New Roman"/>
          <w:sz w:val="26"/>
          <w:szCs w:val="26"/>
        </w:rPr>
        <w:t>остановлением Правительства Рос</w:t>
      </w:r>
      <w:r w:rsidR="006B17F9" w:rsidRPr="00B76977">
        <w:rPr>
          <w:rFonts w:ascii="Times New Roman" w:hAnsi="Times New Roman" w:cs="Times New Roman"/>
          <w:sz w:val="26"/>
          <w:szCs w:val="26"/>
        </w:rPr>
        <w:t xml:space="preserve">сийской Федерации </w:t>
      </w:r>
      <w:r w:rsidRPr="00B76977">
        <w:rPr>
          <w:rFonts w:ascii="Times New Roman" w:hAnsi="Times New Roman" w:cs="Times New Roman"/>
          <w:sz w:val="26"/>
          <w:szCs w:val="26"/>
        </w:rPr>
        <w:t>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</w:t>
      </w:r>
      <w:proofErr w:type="gramEnd"/>
      <w:r w:rsidRPr="00B76977">
        <w:rPr>
          <w:rFonts w:ascii="Times New Roman" w:hAnsi="Times New Roman" w:cs="Times New Roman"/>
          <w:sz w:val="26"/>
          <w:szCs w:val="26"/>
        </w:rPr>
        <w:t xml:space="preserve"> субъекта Российской Федерации», руководствуясь Уставом муниципального </w:t>
      </w:r>
      <w:r w:rsidRPr="00B76977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образования городской округ город Торжок Тверской области, подпунктом 7.2.6. пункта 7.2. </w:t>
      </w:r>
      <w:proofErr w:type="gramStart"/>
      <w:r w:rsidRPr="00B76977">
        <w:rPr>
          <w:rFonts w:ascii="Times New Roman" w:hAnsi="Times New Roman" w:cs="Times New Roman"/>
          <w:sz w:val="26"/>
          <w:szCs w:val="26"/>
        </w:rPr>
        <w:t>Положения о порядке управления и распоряжения имуществом, находящимся в собственности муниципального образования город Торжок, утвержденного</w:t>
      </w:r>
      <w:r w:rsidR="006B17F9" w:rsidRPr="00B76977">
        <w:rPr>
          <w:rFonts w:ascii="Times New Roman" w:hAnsi="Times New Roman" w:cs="Times New Roman"/>
          <w:sz w:val="26"/>
          <w:szCs w:val="26"/>
        </w:rPr>
        <w:t xml:space="preserve"> </w:t>
      </w:r>
      <w:r w:rsidRPr="00B76977">
        <w:rPr>
          <w:rFonts w:ascii="Times New Roman" w:hAnsi="Times New Roman" w:cs="Times New Roman"/>
          <w:sz w:val="26"/>
          <w:szCs w:val="26"/>
        </w:rPr>
        <w:t>решением Торжокской</w:t>
      </w:r>
      <w:r w:rsidR="006B17F9" w:rsidRPr="00B76977">
        <w:rPr>
          <w:rFonts w:ascii="Times New Roman" w:hAnsi="Times New Roman" w:cs="Times New Roman"/>
          <w:sz w:val="26"/>
          <w:szCs w:val="26"/>
        </w:rPr>
        <w:t xml:space="preserve"> </w:t>
      </w:r>
      <w:r w:rsidRPr="00B76977">
        <w:rPr>
          <w:rFonts w:ascii="Times New Roman" w:hAnsi="Times New Roman" w:cs="Times New Roman"/>
          <w:sz w:val="26"/>
          <w:szCs w:val="26"/>
        </w:rPr>
        <w:t xml:space="preserve">городской Думы от 19.12.2013 № 219 </w:t>
      </w:r>
      <w:r w:rsidR="00B76977">
        <w:rPr>
          <w:rFonts w:ascii="Times New Roman" w:hAnsi="Times New Roman" w:cs="Times New Roman"/>
          <w:sz w:val="26"/>
          <w:szCs w:val="26"/>
        </w:rPr>
        <w:br/>
      </w:r>
      <w:r w:rsidRPr="00B76977">
        <w:rPr>
          <w:rFonts w:ascii="Times New Roman" w:hAnsi="Times New Roman" w:cs="Times New Roman"/>
          <w:sz w:val="26"/>
          <w:szCs w:val="26"/>
        </w:rPr>
        <w:t>(в редакции решений Торжокской городской Думы от 26.03.2014</w:t>
      </w:r>
      <w:r w:rsidR="006B17F9" w:rsidRPr="00B76977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tgtFrame="_self" w:history="1">
        <w:r w:rsidRPr="00B76977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235</w:t>
        </w:r>
      </w:hyperlink>
      <w:r w:rsidRPr="00B76977">
        <w:rPr>
          <w:rFonts w:ascii="Times New Roman" w:hAnsi="Times New Roman" w:cs="Times New Roman"/>
          <w:sz w:val="26"/>
          <w:szCs w:val="26"/>
        </w:rPr>
        <w:t>,</w:t>
      </w:r>
      <w:r w:rsidR="006B17F9" w:rsidRPr="00B76977">
        <w:rPr>
          <w:rFonts w:ascii="Times New Roman" w:hAnsi="Times New Roman" w:cs="Times New Roman"/>
          <w:sz w:val="26"/>
          <w:szCs w:val="26"/>
        </w:rPr>
        <w:br/>
      </w:r>
      <w:r w:rsidRPr="00B76977">
        <w:rPr>
          <w:rFonts w:ascii="Times New Roman" w:hAnsi="Times New Roman" w:cs="Times New Roman"/>
          <w:sz w:val="26"/>
          <w:szCs w:val="26"/>
        </w:rPr>
        <w:t>от 18.12.2014</w:t>
      </w:r>
      <w:r w:rsidR="006B17F9" w:rsidRPr="00B76977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tgtFrame="_self" w:history="1">
        <w:r w:rsidRPr="00B76977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284</w:t>
        </w:r>
      </w:hyperlink>
      <w:r w:rsidRPr="00B76977">
        <w:rPr>
          <w:rFonts w:ascii="Times New Roman" w:hAnsi="Times New Roman" w:cs="Times New Roman"/>
          <w:sz w:val="26"/>
          <w:szCs w:val="26"/>
        </w:rPr>
        <w:t>,от 18.05.2017</w:t>
      </w:r>
      <w:r w:rsidR="006B17F9" w:rsidRPr="00B76977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tgtFrame="_self" w:history="1">
        <w:r w:rsidRPr="00B76977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84</w:t>
        </w:r>
      </w:hyperlink>
      <w:r w:rsidRPr="00B76977">
        <w:rPr>
          <w:rFonts w:ascii="Times New Roman" w:hAnsi="Times New Roman" w:cs="Times New Roman"/>
          <w:sz w:val="26"/>
          <w:szCs w:val="26"/>
        </w:rPr>
        <w:t>, от 03.09.2020</w:t>
      </w:r>
      <w:r w:rsidR="006B17F9" w:rsidRPr="00B76977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tgtFrame="_self" w:history="1">
        <w:r w:rsidRPr="00B76977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297</w:t>
        </w:r>
      </w:hyperlink>
      <w:r w:rsidR="00AC32BD" w:rsidRPr="00B76977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и от 20.10.2020 № 8), </w:t>
      </w:r>
      <w:r w:rsidR="006B17F9" w:rsidRPr="00B76977">
        <w:rPr>
          <w:rFonts w:ascii="Times New Roman" w:hAnsi="Times New Roman" w:cs="Times New Roman"/>
          <w:sz w:val="26"/>
          <w:szCs w:val="26"/>
        </w:rPr>
        <w:br/>
      </w:r>
      <w:r w:rsidR="00AC32BD" w:rsidRPr="00B76977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0357A5" w:rsidRPr="00B76977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D038A5" w:rsidRPr="00B76977">
        <w:rPr>
          <w:rFonts w:ascii="Times New Roman" w:hAnsi="Times New Roman" w:cs="Times New Roman"/>
          <w:sz w:val="26"/>
          <w:szCs w:val="26"/>
        </w:rPr>
        <w:t xml:space="preserve">государственной программы Тверской области </w:t>
      </w:r>
      <w:r w:rsidR="00B76977">
        <w:rPr>
          <w:rFonts w:ascii="Times New Roman" w:hAnsi="Times New Roman" w:cs="Times New Roman"/>
          <w:sz w:val="26"/>
          <w:szCs w:val="26"/>
        </w:rPr>
        <w:br/>
      </w:r>
      <w:r w:rsidR="00D038A5" w:rsidRPr="00B76977">
        <w:rPr>
          <w:rFonts w:ascii="Times New Roman" w:hAnsi="Times New Roman" w:cs="Times New Roman"/>
          <w:sz w:val="26"/>
          <w:szCs w:val="26"/>
        </w:rPr>
        <w:t>«Развитие образования Тверской области» на 2019-2024 годы</w:t>
      </w:r>
      <w:r w:rsidR="00B76977">
        <w:rPr>
          <w:rFonts w:ascii="Times New Roman" w:hAnsi="Times New Roman" w:cs="Times New Roman"/>
          <w:sz w:val="26"/>
          <w:szCs w:val="26"/>
        </w:rPr>
        <w:t xml:space="preserve">, </w:t>
      </w:r>
      <w:r w:rsidR="00942AC9">
        <w:rPr>
          <w:rFonts w:ascii="Times New Roman" w:hAnsi="Times New Roman" w:cs="Times New Roman"/>
          <w:sz w:val="26"/>
          <w:szCs w:val="26"/>
        </w:rPr>
        <w:t>в целях</w:t>
      </w:r>
      <w:proofErr w:type="gramEnd"/>
      <w:r w:rsidR="00942AC9">
        <w:rPr>
          <w:rFonts w:ascii="Times New Roman" w:hAnsi="Times New Roman" w:cs="Times New Roman"/>
          <w:sz w:val="26"/>
          <w:szCs w:val="26"/>
        </w:rPr>
        <w:t xml:space="preserve"> </w:t>
      </w:r>
      <w:r w:rsidR="00154D28" w:rsidRPr="00B76977">
        <w:rPr>
          <w:rFonts w:ascii="Times New Roman" w:hAnsi="Times New Roman" w:cs="Times New Roman"/>
          <w:sz w:val="26"/>
          <w:szCs w:val="26"/>
        </w:rPr>
        <w:t>оснащения ш</w:t>
      </w:r>
      <w:r w:rsidR="00B76977">
        <w:rPr>
          <w:rFonts w:ascii="Times New Roman" w:hAnsi="Times New Roman" w:cs="Times New Roman"/>
          <w:sz w:val="26"/>
          <w:szCs w:val="26"/>
        </w:rPr>
        <w:t xml:space="preserve">кольных музеев </w:t>
      </w:r>
      <w:r w:rsidR="00942AC9">
        <w:rPr>
          <w:rFonts w:ascii="Times New Roman" w:hAnsi="Times New Roman" w:cs="Times New Roman"/>
          <w:sz w:val="26"/>
          <w:szCs w:val="26"/>
        </w:rPr>
        <w:t>в городе Торжке</w:t>
      </w:r>
      <w:r w:rsidR="001F42FF" w:rsidRPr="00B7697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42221" w:rsidRPr="00B76977">
        <w:rPr>
          <w:rFonts w:ascii="Times New Roman" w:hAnsi="Times New Roman" w:cs="Times New Roman"/>
          <w:sz w:val="26"/>
          <w:szCs w:val="26"/>
        </w:rPr>
        <w:t>Т</w:t>
      </w:r>
      <w:r w:rsidR="00B76977">
        <w:rPr>
          <w:rFonts w:ascii="Times New Roman" w:hAnsi="Times New Roman" w:cs="Times New Roman"/>
          <w:sz w:val="26"/>
          <w:szCs w:val="26"/>
        </w:rPr>
        <w:t>оржокская</w:t>
      </w:r>
      <w:proofErr w:type="spellEnd"/>
      <w:r w:rsidR="00B76977">
        <w:rPr>
          <w:rFonts w:ascii="Times New Roman" w:hAnsi="Times New Roman" w:cs="Times New Roman"/>
          <w:sz w:val="26"/>
          <w:szCs w:val="26"/>
        </w:rPr>
        <w:t xml:space="preserve"> городская </w:t>
      </w:r>
      <w:r w:rsidR="00642221" w:rsidRPr="00B76977">
        <w:rPr>
          <w:rFonts w:ascii="Times New Roman" w:hAnsi="Times New Roman" w:cs="Times New Roman"/>
          <w:sz w:val="26"/>
          <w:szCs w:val="26"/>
        </w:rPr>
        <w:t>Дума</w:t>
      </w:r>
      <w:r w:rsidR="00B76977">
        <w:rPr>
          <w:rFonts w:ascii="Times New Roman" w:hAnsi="Times New Roman" w:cs="Times New Roman"/>
          <w:sz w:val="26"/>
          <w:szCs w:val="26"/>
        </w:rPr>
        <w:br/>
      </w:r>
      <w:proofErr w:type="spellStart"/>
      <w:proofErr w:type="gramStart"/>
      <w:r w:rsidR="0002566A" w:rsidRPr="00B76977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="0002566A" w:rsidRPr="00B76977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="0002566A" w:rsidRPr="00B76977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="0002566A" w:rsidRPr="00B76977">
        <w:rPr>
          <w:rFonts w:ascii="Times New Roman" w:hAnsi="Times New Roman" w:cs="Times New Roman"/>
          <w:b/>
          <w:sz w:val="26"/>
          <w:szCs w:val="26"/>
        </w:rPr>
        <w:t xml:space="preserve"> и л а:</w:t>
      </w:r>
    </w:p>
    <w:p w:rsidR="0002566A" w:rsidRPr="00B76977" w:rsidRDefault="0002566A" w:rsidP="00B76977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977">
        <w:rPr>
          <w:rFonts w:ascii="Times New Roman" w:hAnsi="Times New Roman" w:cs="Times New Roman"/>
          <w:sz w:val="26"/>
          <w:szCs w:val="26"/>
        </w:rPr>
        <w:t>Утвердить прилагаемый перечень государственного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области (далее – Перечень).</w:t>
      </w:r>
    </w:p>
    <w:p w:rsidR="0002566A" w:rsidRPr="00B76977" w:rsidRDefault="009E4871" w:rsidP="00B76977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6977">
        <w:rPr>
          <w:rFonts w:ascii="Times New Roman" w:hAnsi="Times New Roman" w:cs="Times New Roman"/>
          <w:sz w:val="26"/>
          <w:szCs w:val="26"/>
        </w:rPr>
        <w:t>Управлению образования администрации города Торжка (Троицкая О.И.)</w:t>
      </w:r>
      <w:r w:rsidR="0002566A" w:rsidRPr="00B76977">
        <w:rPr>
          <w:rFonts w:ascii="Times New Roman" w:hAnsi="Times New Roman" w:cs="Times New Roman"/>
          <w:sz w:val="26"/>
          <w:szCs w:val="26"/>
        </w:rPr>
        <w:t xml:space="preserve"> обеспечить в установленном действующим законодательством Российской Федерации порядке направление в адрес Министерства образования Тверской области предложения о безвозмездной передаче и осуществление юридически значимых действий по передаче из государственной собственности Тверской области в муниципальную собственность муниципального образования городской округ город Т</w:t>
      </w:r>
      <w:r w:rsidR="0037673B" w:rsidRPr="00B76977">
        <w:rPr>
          <w:rFonts w:ascii="Times New Roman" w:hAnsi="Times New Roman" w:cs="Times New Roman"/>
          <w:sz w:val="26"/>
          <w:szCs w:val="26"/>
        </w:rPr>
        <w:t>оржок Тверской области имущества</w:t>
      </w:r>
      <w:r w:rsidR="003243BB">
        <w:rPr>
          <w:rFonts w:ascii="Times New Roman" w:hAnsi="Times New Roman" w:cs="Times New Roman"/>
          <w:sz w:val="26"/>
          <w:szCs w:val="26"/>
        </w:rPr>
        <w:t>,</w:t>
      </w:r>
      <w:r w:rsidR="0002566A" w:rsidRPr="00B76977">
        <w:rPr>
          <w:rFonts w:ascii="Times New Roman" w:hAnsi="Times New Roman" w:cs="Times New Roman"/>
          <w:sz w:val="26"/>
          <w:szCs w:val="26"/>
        </w:rPr>
        <w:t xml:space="preserve"> согласно утвержденному настоящим Решением перечню, в целях его последующего</w:t>
      </w:r>
      <w:proofErr w:type="gramEnd"/>
      <w:r w:rsidR="0002566A" w:rsidRPr="00B76977">
        <w:rPr>
          <w:rFonts w:ascii="Times New Roman" w:hAnsi="Times New Roman" w:cs="Times New Roman"/>
          <w:sz w:val="26"/>
          <w:szCs w:val="26"/>
        </w:rPr>
        <w:t xml:space="preserve"> закрепления в установленном порядке за муниципальными бюджетными учреждениями.</w:t>
      </w:r>
    </w:p>
    <w:p w:rsidR="0002566A" w:rsidRPr="00B76977" w:rsidRDefault="0002566A" w:rsidP="00B7697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977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</w:t>
      </w:r>
      <w:r w:rsidR="009E4871" w:rsidRPr="00B76977">
        <w:rPr>
          <w:rFonts w:ascii="Times New Roman" w:hAnsi="Times New Roman" w:cs="Times New Roman"/>
          <w:sz w:val="26"/>
          <w:szCs w:val="26"/>
        </w:rPr>
        <w:t>подписания</w:t>
      </w:r>
      <w:r w:rsidRPr="00B76977">
        <w:rPr>
          <w:rFonts w:ascii="Times New Roman" w:hAnsi="Times New Roman" w:cs="Times New Roman"/>
          <w:sz w:val="26"/>
          <w:szCs w:val="26"/>
        </w:rPr>
        <w:t>, подлежит официальному опубликованию и размещению в свободном доступе на официальных сайтах администрации города Торжка и Торжокской городской Думы</w:t>
      </w:r>
      <w:r w:rsidR="006B17F9" w:rsidRPr="00B76977">
        <w:rPr>
          <w:rFonts w:ascii="Times New Roman" w:hAnsi="Times New Roman" w:cs="Times New Roman"/>
          <w:sz w:val="26"/>
          <w:szCs w:val="26"/>
        </w:rPr>
        <w:t xml:space="preserve"> </w:t>
      </w:r>
      <w:r w:rsidRPr="00B76977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Интернет.</w:t>
      </w:r>
    </w:p>
    <w:p w:rsidR="006B17F9" w:rsidRPr="00B76977" w:rsidRDefault="006B17F9" w:rsidP="00B7697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6B17F9" w:rsidRDefault="006B17F9" w:rsidP="006B17F9">
      <w:pPr>
        <w:spacing w:after="0"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DC5800" w:rsidRDefault="00DC5800" w:rsidP="00DC5800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987E64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Председатель Торжокской городской Думы       </w:t>
      </w:r>
      <w:r w:rsidR="006B17F9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6B17F9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6B17F9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  <w:t xml:space="preserve">         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С.А. </w:t>
      </w:r>
      <w:proofErr w:type="gramStart"/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Дорогуш</w:t>
      </w:r>
      <w:proofErr w:type="gramEnd"/>
    </w:p>
    <w:p w:rsidR="00B76977" w:rsidRDefault="00B76977" w:rsidP="00035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76977" w:rsidRDefault="00B76977" w:rsidP="00035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76977" w:rsidRDefault="00B76977" w:rsidP="00035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76977" w:rsidRDefault="0002566A" w:rsidP="00CF7F0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E46E3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="000357A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2566A" w:rsidRPr="001E46E3" w:rsidRDefault="003243BB" w:rsidP="00B7697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B86009" w:rsidRPr="001E46E3">
        <w:rPr>
          <w:rFonts w:ascii="Times New Roman" w:hAnsi="Times New Roman" w:cs="Times New Roman"/>
          <w:sz w:val="26"/>
          <w:szCs w:val="26"/>
        </w:rPr>
        <w:t>ешением</w:t>
      </w:r>
      <w:r w:rsidR="001E46E3" w:rsidRPr="001E46E3">
        <w:rPr>
          <w:rFonts w:ascii="Times New Roman" w:hAnsi="Times New Roman" w:cs="Times New Roman"/>
          <w:sz w:val="26"/>
          <w:szCs w:val="26"/>
        </w:rPr>
        <w:t xml:space="preserve"> </w:t>
      </w:r>
      <w:r w:rsidR="0002566A" w:rsidRPr="001E46E3">
        <w:rPr>
          <w:rFonts w:ascii="Times New Roman" w:hAnsi="Times New Roman" w:cs="Times New Roman"/>
          <w:sz w:val="26"/>
          <w:szCs w:val="26"/>
        </w:rPr>
        <w:t>Торжокской городской Думы</w:t>
      </w:r>
    </w:p>
    <w:p w:rsidR="0002566A" w:rsidRPr="001E46E3" w:rsidRDefault="008E167F" w:rsidP="0002566A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357A5">
        <w:rPr>
          <w:rFonts w:ascii="Times New Roman" w:hAnsi="Times New Roman" w:cs="Times New Roman"/>
          <w:sz w:val="26"/>
          <w:szCs w:val="26"/>
        </w:rPr>
        <w:t xml:space="preserve">   </w:t>
      </w:r>
      <w:r w:rsidR="00A56BB1" w:rsidRPr="001E46E3">
        <w:rPr>
          <w:rFonts w:ascii="Times New Roman" w:hAnsi="Times New Roman" w:cs="Times New Roman"/>
          <w:sz w:val="26"/>
          <w:szCs w:val="26"/>
        </w:rPr>
        <w:t xml:space="preserve">от </w:t>
      </w:r>
      <w:r w:rsidR="00B76977">
        <w:rPr>
          <w:rFonts w:ascii="Times New Roman" w:hAnsi="Times New Roman" w:cs="Times New Roman"/>
          <w:sz w:val="26"/>
          <w:szCs w:val="26"/>
        </w:rPr>
        <w:t>30.11.2022</w:t>
      </w:r>
      <w:r w:rsidR="006B17F9" w:rsidRPr="001E46E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156</w:t>
      </w:r>
    </w:p>
    <w:p w:rsidR="0002566A" w:rsidRPr="001E46E3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566A" w:rsidRPr="001E46E3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46E3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02566A" w:rsidRPr="001E46E3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6E3">
        <w:rPr>
          <w:rFonts w:ascii="Times New Roman" w:hAnsi="Times New Roman" w:cs="Times New Roman"/>
          <w:b/>
          <w:sz w:val="26"/>
          <w:szCs w:val="26"/>
        </w:rPr>
        <w:t xml:space="preserve">государственного имущества Тверской области, </w:t>
      </w:r>
    </w:p>
    <w:p w:rsidR="0002566A" w:rsidRPr="001E46E3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6E3">
        <w:rPr>
          <w:rFonts w:ascii="Times New Roman" w:hAnsi="Times New Roman" w:cs="Times New Roman"/>
          <w:b/>
          <w:sz w:val="26"/>
          <w:szCs w:val="26"/>
        </w:rPr>
        <w:t xml:space="preserve">предлагаемого к передаче из государственной собственности Тверской области в муниципальную собственность муниципального образования </w:t>
      </w:r>
    </w:p>
    <w:p w:rsidR="00C87BE5" w:rsidRDefault="0002566A" w:rsidP="00C87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6E3">
        <w:rPr>
          <w:rFonts w:ascii="Times New Roman" w:hAnsi="Times New Roman" w:cs="Times New Roman"/>
          <w:b/>
          <w:sz w:val="26"/>
          <w:szCs w:val="26"/>
        </w:rPr>
        <w:t>городской округ город Торжок Тверской области</w:t>
      </w:r>
    </w:p>
    <w:p w:rsidR="00D17CEF" w:rsidRPr="00B76977" w:rsidRDefault="00D17CEF" w:rsidP="00C87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CEF" w:rsidRPr="00B76977" w:rsidRDefault="00D17CEF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9781" w:type="dxa"/>
        <w:tblInd w:w="108" w:type="dxa"/>
        <w:tblLayout w:type="fixed"/>
        <w:tblLook w:val="04A0"/>
      </w:tblPr>
      <w:tblGrid>
        <w:gridCol w:w="567"/>
        <w:gridCol w:w="3686"/>
        <w:gridCol w:w="1418"/>
        <w:gridCol w:w="992"/>
        <w:gridCol w:w="1561"/>
        <w:gridCol w:w="1557"/>
      </w:tblGrid>
      <w:tr w:rsidR="001E46E3" w:rsidRPr="001E46E3" w:rsidTr="00B76977">
        <w:tc>
          <w:tcPr>
            <w:tcW w:w="567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E46E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E46E3">
              <w:rPr>
                <w:sz w:val="26"/>
                <w:szCs w:val="26"/>
              </w:rPr>
              <w:t>/</w:t>
            </w:r>
            <w:proofErr w:type="spellStart"/>
            <w:r w:rsidRPr="001E46E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992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Кол-во</w:t>
            </w:r>
          </w:p>
        </w:tc>
        <w:tc>
          <w:tcPr>
            <w:tcW w:w="1561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Стоимость за единицу в рублях</w:t>
            </w:r>
          </w:p>
        </w:tc>
        <w:tc>
          <w:tcPr>
            <w:tcW w:w="1557" w:type="dxa"/>
          </w:tcPr>
          <w:p w:rsidR="001E46E3" w:rsidRPr="001E46E3" w:rsidRDefault="001E46E3" w:rsidP="00B76977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Общая стоимость в рублях</w:t>
            </w:r>
          </w:p>
        </w:tc>
      </w:tr>
      <w:tr w:rsidR="001E46E3" w:rsidRPr="001E46E3" w:rsidTr="00B76977">
        <w:tc>
          <w:tcPr>
            <w:tcW w:w="567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1E46E3" w:rsidRPr="001E46E3" w:rsidRDefault="00CF7F0B" w:rsidP="00AE69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для игры в шахматы (настольные)</w:t>
            </w:r>
          </w:p>
        </w:tc>
        <w:tc>
          <w:tcPr>
            <w:tcW w:w="1418" w:type="dxa"/>
          </w:tcPr>
          <w:p w:rsidR="001E46E3" w:rsidRPr="001E46E3" w:rsidRDefault="00D038A5" w:rsidP="001E4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:rsidR="001E46E3" w:rsidRPr="001E46E3" w:rsidRDefault="00CF7F0B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561" w:type="dxa"/>
          </w:tcPr>
          <w:p w:rsidR="001E46E3" w:rsidRPr="00AE698B" w:rsidRDefault="00CF7F0B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395,27</w:t>
            </w:r>
          </w:p>
        </w:tc>
        <w:tc>
          <w:tcPr>
            <w:tcW w:w="1557" w:type="dxa"/>
          </w:tcPr>
          <w:p w:rsidR="001E46E3" w:rsidRPr="001E46E3" w:rsidRDefault="00CF7F0B" w:rsidP="00AE698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7114,86</w:t>
            </w:r>
          </w:p>
        </w:tc>
      </w:tr>
      <w:tr w:rsidR="00D038A5" w:rsidRPr="001E46E3" w:rsidTr="00B76977">
        <w:trPr>
          <w:trHeight w:val="599"/>
        </w:trPr>
        <w:tc>
          <w:tcPr>
            <w:tcW w:w="567" w:type="dxa"/>
          </w:tcPr>
          <w:p w:rsidR="00D038A5" w:rsidRPr="001E46E3" w:rsidRDefault="00D038A5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D038A5" w:rsidRPr="00D038A5" w:rsidRDefault="00CF7F0B" w:rsidP="00AE69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для игры в шахматы (магнитные)</w:t>
            </w:r>
          </w:p>
        </w:tc>
        <w:tc>
          <w:tcPr>
            <w:tcW w:w="1418" w:type="dxa"/>
          </w:tcPr>
          <w:p w:rsidR="00D038A5" w:rsidRDefault="00D038A5" w:rsidP="00D038A5">
            <w:pPr>
              <w:jc w:val="center"/>
            </w:pPr>
            <w:r w:rsidRPr="00CA6F7B">
              <w:rPr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:rsidR="00D038A5" w:rsidRPr="00D038A5" w:rsidRDefault="00CF7F0B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61" w:type="dxa"/>
          </w:tcPr>
          <w:p w:rsidR="00D038A5" w:rsidRPr="001E46E3" w:rsidRDefault="00CF7F0B" w:rsidP="00AE698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3374,63</w:t>
            </w:r>
          </w:p>
        </w:tc>
        <w:tc>
          <w:tcPr>
            <w:tcW w:w="1557" w:type="dxa"/>
          </w:tcPr>
          <w:p w:rsidR="00D038A5" w:rsidRPr="001E46E3" w:rsidRDefault="00CF7F0B" w:rsidP="00AE698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30371,67</w:t>
            </w:r>
          </w:p>
        </w:tc>
      </w:tr>
      <w:tr w:rsidR="00D038A5" w:rsidRPr="00AE698B" w:rsidTr="00B76977">
        <w:trPr>
          <w:trHeight w:val="599"/>
        </w:trPr>
        <w:tc>
          <w:tcPr>
            <w:tcW w:w="567" w:type="dxa"/>
          </w:tcPr>
          <w:p w:rsidR="00D038A5" w:rsidRPr="001E46E3" w:rsidRDefault="00D038A5" w:rsidP="00AE698B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</w:t>
            </w:r>
          </w:p>
        </w:tc>
        <w:tc>
          <w:tcPr>
            <w:tcW w:w="3686" w:type="dxa"/>
          </w:tcPr>
          <w:p w:rsidR="00D038A5" w:rsidRPr="00E16F7D" w:rsidRDefault="00CF7F0B" w:rsidP="001E4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шахматные настольные «</w:t>
            </w:r>
            <w:r w:rsidR="00E16F7D">
              <w:rPr>
                <w:sz w:val="26"/>
                <w:szCs w:val="26"/>
                <w:lang w:val="en-US"/>
              </w:rPr>
              <w:t>LEAP</w:t>
            </w:r>
            <w:r w:rsidR="00E16F7D" w:rsidRPr="00E16F7D">
              <w:rPr>
                <w:sz w:val="26"/>
                <w:szCs w:val="26"/>
              </w:rPr>
              <w:t xml:space="preserve"> </w:t>
            </w:r>
            <w:r w:rsidR="00E16F7D">
              <w:rPr>
                <w:sz w:val="26"/>
                <w:szCs w:val="26"/>
                <w:lang w:val="en-US"/>
              </w:rPr>
              <w:t>PQ</w:t>
            </w:r>
            <w:r w:rsidR="00E16F7D" w:rsidRPr="00E16F7D">
              <w:rPr>
                <w:sz w:val="26"/>
                <w:szCs w:val="26"/>
              </w:rPr>
              <w:t xml:space="preserve"> 9907</w:t>
            </w:r>
            <w:r w:rsidR="00E16F7D">
              <w:rPr>
                <w:sz w:val="26"/>
                <w:szCs w:val="26"/>
                <w:lang w:val="en-US"/>
              </w:rPr>
              <w:t>s</w:t>
            </w:r>
            <w:r w:rsidR="00E16F7D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D038A5" w:rsidRDefault="00D038A5" w:rsidP="00D038A5">
            <w:pPr>
              <w:jc w:val="center"/>
            </w:pPr>
            <w:r w:rsidRPr="00CA6F7B">
              <w:rPr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:rsidR="00D038A5" w:rsidRPr="00AE698B" w:rsidRDefault="00E16F7D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561" w:type="dxa"/>
          </w:tcPr>
          <w:p w:rsidR="00D038A5" w:rsidRPr="00AE698B" w:rsidRDefault="00E16F7D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981,55</w:t>
            </w:r>
          </w:p>
        </w:tc>
        <w:tc>
          <w:tcPr>
            <w:tcW w:w="1557" w:type="dxa"/>
          </w:tcPr>
          <w:p w:rsidR="00D038A5" w:rsidRPr="00AE698B" w:rsidRDefault="00E16F7D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17667,90</w:t>
            </w:r>
          </w:p>
        </w:tc>
      </w:tr>
      <w:tr w:rsidR="001F42FF" w:rsidRPr="00AE698B" w:rsidTr="00B76977">
        <w:trPr>
          <w:trHeight w:val="599"/>
        </w:trPr>
        <w:tc>
          <w:tcPr>
            <w:tcW w:w="567" w:type="dxa"/>
          </w:tcPr>
          <w:p w:rsidR="001F42FF" w:rsidRDefault="001F42FF" w:rsidP="00AE698B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1F42FF" w:rsidRDefault="001F42FF" w:rsidP="001E4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Витрина тип 1</w:t>
            </w:r>
          </w:p>
        </w:tc>
        <w:tc>
          <w:tcPr>
            <w:tcW w:w="1418" w:type="dxa"/>
          </w:tcPr>
          <w:p w:rsidR="001F42FF" w:rsidRPr="00CA6F7B" w:rsidRDefault="001F42FF" w:rsidP="00D03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:rsidR="001F42FF" w:rsidRDefault="001F42FF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1" w:type="dxa"/>
          </w:tcPr>
          <w:p w:rsidR="001F42FF" w:rsidRDefault="001F42FF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19382,80</w:t>
            </w:r>
          </w:p>
        </w:tc>
        <w:tc>
          <w:tcPr>
            <w:tcW w:w="1557" w:type="dxa"/>
          </w:tcPr>
          <w:p w:rsidR="001F42FF" w:rsidRDefault="001F42FF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38765,60</w:t>
            </w:r>
          </w:p>
        </w:tc>
      </w:tr>
      <w:tr w:rsidR="001F42FF" w:rsidRPr="00AE698B" w:rsidTr="00B76977">
        <w:trPr>
          <w:trHeight w:val="599"/>
        </w:trPr>
        <w:tc>
          <w:tcPr>
            <w:tcW w:w="567" w:type="dxa"/>
          </w:tcPr>
          <w:p w:rsidR="001F42FF" w:rsidRDefault="001F42FF" w:rsidP="00AE698B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1F42FF" w:rsidRDefault="001F42FF" w:rsidP="001E4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Витрина тип 2</w:t>
            </w:r>
          </w:p>
        </w:tc>
        <w:tc>
          <w:tcPr>
            <w:tcW w:w="1418" w:type="dxa"/>
          </w:tcPr>
          <w:p w:rsidR="001F42FF" w:rsidRPr="00CA6F7B" w:rsidRDefault="001F42FF" w:rsidP="00D03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:rsidR="001F42FF" w:rsidRDefault="001F42FF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61" w:type="dxa"/>
          </w:tcPr>
          <w:p w:rsidR="001F42FF" w:rsidRDefault="001F42FF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11290,00</w:t>
            </w:r>
          </w:p>
        </w:tc>
        <w:tc>
          <w:tcPr>
            <w:tcW w:w="1557" w:type="dxa"/>
          </w:tcPr>
          <w:p w:rsidR="001F42FF" w:rsidRDefault="001F42FF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33870,00</w:t>
            </w:r>
          </w:p>
        </w:tc>
      </w:tr>
      <w:tr w:rsidR="001F42FF" w:rsidRPr="00AE698B" w:rsidTr="00B76977">
        <w:trPr>
          <w:trHeight w:val="599"/>
        </w:trPr>
        <w:tc>
          <w:tcPr>
            <w:tcW w:w="567" w:type="dxa"/>
          </w:tcPr>
          <w:p w:rsidR="001F42FF" w:rsidRDefault="001F42FF" w:rsidP="00AE698B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:rsidR="001F42FF" w:rsidRDefault="001F42FF" w:rsidP="001E4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Учебное пособие. 5 класс. Основы духовно-нравственной культуры народов России. Православная культура (Метлик И.В., </w:t>
            </w:r>
            <w:proofErr w:type="spellStart"/>
            <w:r>
              <w:rPr>
                <w:sz w:val="26"/>
                <w:szCs w:val="26"/>
              </w:rPr>
              <w:t>Потаповская</w:t>
            </w:r>
            <w:proofErr w:type="spellEnd"/>
            <w:r>
              <w:rPr>
                <w:sz w:val="26"/>
                <w:szCs w:val="26"/>
              </w:rPr>
              <w:t xml:space="preserve"> О.М.)</w:t>
            </w:r>
          </w:p>
        </w:tc>
        <w:tc>
          <w:tcPr>
            <w:tcW w:w="1418" w:type="dxa"/>
          </w:tcPr>
          <w:p w:rsidR="001F42FF" w:rsidRDefault="001F42FF" w:rsidP="00D03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:rsidR="001F42FF" w:rsidRDefault="001F42FF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522</w:t>
            </w:r>
          </w:p>
        </w:tc>
        <w:tc>
          <w:tcPr>
            <w:tcW w:w="1561" w:type="dxa"/>
          </w:tcPr>
          <w:p w:rsidR="001F42FF" w:rsidRDefault="001F42FF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616,00</w:t>
            </w:r>
          </w:p>
        </w:tc>
        <w:tc>
          <w:tcPr>
            <w:tcW w:w="1557" w:type="dxa"/>
          </w:tcPr>
          <w:p w:rsidR="001F42FF" w:rsidRDefault="001F42FF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321552,00</w:t>
            </w:r>
          </w:p>
        </w:tc>
      </w:tr>
      <w:tr w:rsidR="001F42FF" w:rsidRPr="00AE698B" w:rsidTr="00B76977">
        <w:trPr>
          <w:trHeight w:val="721"/>
        </w:trPr>
        <w:tc>
          <w:tcPr>
            <w:tcW w:w="567" w:type="dxa"/>
          </w:tcPr>
          <w:p w:rsidR="001F42FF" w:rsidRDefault="001F42FF" w:rsidP="00AE698B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686" w:type="dxa"/>
          </w:tcPr>
          <w:p w:rsidR="001F42FF" w:rsidRDefault="001F42FF" w:rsidP="001E4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Комплекты плакатов ученых-физиков</w:t>
            </w:r>
          </w:p>
        </w:tc>
        <w:tc>
          <w:tcPr>
            <w:tcW w:w="1418" w:type="dxa"/>
          </w:tcPr>
          <w:p w:rsidR="001F42FF" w:rsidRDefault="001F42FF" w:rsidP="00D03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:rsidR="001F42FF" w:rsidRDefault="001F42FF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61" w:type="dxa"/>
          </w:tcPr>
          <w:p w:rsidR="001F42FF" w:rsidRDefault="001F42FF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871,00</w:t>
            </w:r>
          </w:p>
        </w:tc>
        <w:tc>
          <w:tcPr>
            <w:tcW w:w="1557" w:type="dxa"/>
          </w:tcPr>
          <w:p w:rsidR="001F42FF" w:rsidRDefault="001F42FF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7839,00</w:t>
            </w:r>
          </w:p>
        </w:tc>
      </w:tr>
      <w:tr w:rsidR="0012163B" w:rsidRPr="00AE698B" w:rsidTr="00B76977">
        <w:trPr>
          <w:trHeight w:val="599"/>
        </w:trPr>
        <w:tc>
          <w:tcPr>
            <w:tcW w:w="567" w:type="dxa"/>
          </w:tcPr>
          <w:p w:rsidR="0012163B" w:rsidRDefault="0012163B" w:rsidP="00AE698B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686" w:type="dxa"/>
          </w:tcPr>
          <w:p w:rsidR="0012163B" w:rsidRDefault="0012163B" w:rsidP="001E4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Комплекты государственных символов Российской Федерации:</w:t>
            </w:r>
          </w:p>
          <w:p w:rsidR="0012163B" w:rsidRDefault="0012163B" w:rsidP="001E4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Флаг России – 1 </w:t>
            </w:r>
            <w:proofErr w:type="spellStart"/>
            <w:proofErr w:type="gramStart"/>
            <w:r>
              <w:rPr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sz w:val="26"/>
                <w:szCs w:val="26"/>
              </w:rPr>
              <w:t>;</w:t>
            </w:r>
          </w:p>
          <w:p w:rsidR="0012163B" w:rsidRDefault="0012163B" w:rsidP="001E4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Флагшток – 1 </w:t>
            </w:r>
            <w:proofErr w:type="spellStart"/>
            <w:proofErr w:type="gramStart"/>
            <w:r>
              <w:rPr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sz w:val="26"/>
                <w:szCs w:val="26"/>
              </w:rPr>
              <w:t>;</w:t>
            </w:r>
          </w:p>
          <w:p w:rsidR="0012163B" w:rsidRDefault="0012163B" w:rsidP="001216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Флагшток с одним флагом – 10 </w:t>
            </w:r>
            <w:proofErr w:type="spellStart"/>
            <w:proofErr w:type="gramStart"/>
            <w:r>
              <w:rPr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sz w:val="26"/>
                <w:szCs w:val="26"/>
              </w:rPr>
              <w:t>;</w:t>
            </w:r>
          </w:p>
          <w:p w:rsidR="0012163B" w:rsidRDefault="0012163B" w:rsidP="001216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Протокольный флаг Российской Федерации – 1 </w:t>
            </w:r>
            <w:proofErr w:type="spellStart"/>
            <w:proofErr w:type="gramStart"/>
            <w:r>
              <w:rPr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sz w:val="26"/>
                <w:szCs w:val="26"/>
              </w:rPr>
              <w:t>;</w:t>
            </w:r>
          </w:p>
          <w:p w:rsidR="0012163B" w:rsidRDefault="0012163B" w:rsidP="001216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Герб Российской Федерации (большой) – 1 </w:t>
            </w:r>
            <w:proofErr w:type="spellStart"/>
            <w:proofErr w:type="gramStart"/>
            <w:r>
              <w:rPr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sz w:val="26"/>
                <w:szCs w:val="26"/>
              </w:rPr>
              <w:t>;</w:t>
            </w:r>
          </w:p>
          <w:p w:rsidR="0012163B" w:rsidRDefault="0012163B" w:rsidP="00B769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Герб Российской Федерации (малый) – 1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  <w:r>
              <w:rPr>
                <w:sz w:val="26"/>
                <w:szCs w:val="26"/>
              </w:rPr>
              <w:t>;</w:t>
            </w:r>
          </w:p>
        </w:tc>
        <w:tc>
          <w:tcPr>
            <w:tcW w:w="1418" w:type="dxa"/>
          </w:tcPr>
          <w:p w:rsidR="0012163B" w:rsidRDefault="00EE2C22" w:rsidP="00D03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="0012163B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12163B" w:rsidRDefault="0012163B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61" w:type="dxa"/>
          </w:tcPr>
          <w:p w:rsidR="0012163B" w:rsidRDefault="0012163B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96062,00</w:t>
            </w:r>
          </w:p>
        </w:tc>
        <w:tc>
          <w:tcPr>
            <w:tcW w:w="1557" w:type="dxa"/>
          </w:tcPr>
          <w:p w:rsidR="0012163B" w:rsidRDefault="0012163B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864558,00</w:t>
            </w:r>
          </w:p>
        </w:tc>
      </w:tr>
    </w:tbl>
    <w:p w:rsidR="00A56BB1" w:rsidRPr="00D038A5" w:rsidRDefault="00A56BB1" w:rsidP="000357A5">
      <w:pPr>
        <w:spacing w:line="360" w:lineRule="auto"/>
        <w:jc w:val="center"/>
      </w:pPr>
    </w:p>
    <w:sectPr w:rsidR="00A56BB1" w:rsidRPr="00D038A5" w:rsidSect="002A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831"/>
    <w:multiLevelType w:val="hybridMultilevel"/>
    <w:tmpl w:val="007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66A"/>
    <w:rsid w:val="00010C40"/>
    <w:rsid w:val="0002566A"/>
    <w:rsid w:val="000357A5"/>
    <w:rsid w:val="000A1E8F"/>
    <w:rsid w:val="000D3414"/>
    <w:rsid w:val="0012163B"/>
    <w:rsid w:val="00145C52"/>
    <w:rsid w:val="00154D28"/>
    <w:rsid w:val="00180DC5"/>
    <w:rsid w:val="00182094"/>
    <w:rsid w:val="00185902"/>
    <w:rsid w:val="001C183A"/>
    <w:rsid w:val="001E46E3"/>
    <w:rsid w:val="001F42FF"/>
    <w:rsid w:val="00261A1F"/>
    <w:rsid w:val="00270C29"/>
    <w:rsid w:val="0027747F"/>
    <w:rsid w:val="002A5518"/>
    <w:rsid w:val="002E63AF"/>
    <w:rsid w:val="00313EEE"/>
    <w:rsid w:val="003243BB"/>
    <w:rsid w:val="00337406"/>
    <w:rsid w:val="0037673B"/>
    <w:rsid w:val="003C397E"/>
    <w:rsid w:val="00417586"/>
    <w:rsid w:val="00427FB2"/>
    <w:rsid w:val="004425BD"/>
    <w:rsid w:val="004C68D4"/>
    <w:rsid w:val="004E5D90"/>
    <w:rsid w:val="00504668"/>
    <w:rsid w:val="00525F73"/>
    <w:rsid w:val="00527B2A"/>
    <w:rsid w:val="00563766"/>
    <w:rsid w:val="0058202C"/>
    <w:rsid w:val="005923C5"/>
    <w:rsid w:val="00625C8F"/>
    <w:rsid w:val="00642221"/>
    <w:rsid w:val="00644ED7"/>
    <w:rsid w:val="00671AD5"/>
    <w:rsid w:val="006B17F9"/>
    <w:rsid w:val="006B6FC1"/>
    <w:rsid w:val="00703469"/>
    <w:rsid w:val="007D0671"/>
    <w:rsid w:val="007D1A82"/>
    <w:rsid w:val="0085567B"/>
    <w:rsid w:val="008738DA"/>
    <w:rsid w:val="008969D5"/>
    <w:rsid w:val="008B166E"/>
    <w:rsid w:val="008B64DA"/>
    <w:rsid w:val="008D75FF"/>
    <w:rsid w:val="008E167F"/>
    <w:rsid w:val="008E3786"/>
    <w:rsid w:val="008F33DC"/>
    <w:rsid w:val="008F7019"/>
    <w:rsid w:val="00916689"/>
    <w:rsid w:val="00942AC9"/>
    <w:rsid w:val="00955AFB"/>
    <w:rsid w:val="00987D68"/>
    <w:rsid w:val="009A1535"/>
    <w:rsid w:val="009D5C7D"/>
    <w:rsid w:val="009E3CB6"/>
    <w:rsid w:val="009E4871"/>
    <w:rsid w:val="00A15A26"/>
    <w:rsid w:val="00A56BB1"/>
    <w:rsid w:val="00A811BE"/>
    <w:rsid w:val="00A820B2"/>
    <w:rsid w:val="00AA0C3A"/>
    <w:rsid w:val="00AC32BD"/>
    <w:rsid w:val="00AE698B"/>
    <w:rsid w:val="00AF3D60"/>
    <w:rsid w:val="00B76977"/>
    <w:rsid w:val="00B86009"/>
    <w:rsid w:val="00BA7C2A"/>
    <w:rsid w:val="00BB1190"/>
    <w:rsid w:val="00BE0EDA"/>
    <w:rsid w:val="00C02479"/>
    <w:rsid w:val="00C21FC9"/>
    <w:rsid w:val="00C24825"/>
    <w:rsid w:val="00C362EE"/>
    <w:rsid w:val="00C66E4F"/>
    <w:rsid w:val="00C87BE5"/>
    <w:rsid w:val="00C92CB4"/>
    <w:rsid w:val="00CF7F0B"/>
    <w:rsid w:val="00D038A5"/>
    <w:rsid w:val="00D04DC4"/>
    <w:rsid w:val="00D122F5"/>
    <w:rsid w:val="00D16406"/>
    <w:rsid w:val="00D17CEF"/>
    <w:rsid w:val="00D23FBA"/>
    <w:rsid w:val="00D34D96"/>
    <w:rsid w:val="00D47C82"/>
    <w:rsid w:val="00D75203"/>
    <w:rsid w:val="00DB3057"/>
    <w:rsid w:val="00DC2EE6"/>
    <w:rsid w:val="00DC5800"/>
    <w:rsid w:val="00E16F7D"/>
    <w:rsid w:val="00E20C74"/>
    <w:rsid w:val="00EA631E"/>
    <w:rsid w:val="00EE2C22"/>
    <w:rsid w:val="00F22A91"/>
    <w:rsid w:val="00F90B7F"/>
    <w:rsid w:val="00F9241B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566A"/>
    <w:pPr>
      <w:spacing w:line="360" w:lineRule="auto"/>
      <w:jc w:val="both"/>
    </w:pPr>
    <w:rPr>
      <w:rFonts w:ascii="Cambria" w:eastAsia="Times New Roman" w:hAnsi="Cambria" w:cs="Cambria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rsid w:val="000256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566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uiPriority w:val="99"/>
    <w:unhideWhenUsed/>
    <w:rsid w:val="00025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58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DC5800"/>
    <w:pPr>
      <w:ind w:left="720"/>
      <w:contextualSpacing/>
    </w:pPr>
  </w:style>
  <w:style w:type="table" w:styleId="a8">
    <w:name w:val="Table Grid"/>
    <w:basedOn w:val="a1"/>
    <w:uiPriority w:val="39"/>
    <w:rsid w:val="001E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E46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torzhok.ru/images/docum/reshenya/2014/rech-2014-235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70FF1FCE4AC3C5B12CFE73E6DDD77678B5DD64DC33A547E76CD316F4A359D3BECACC8A6C0A2D84A2FF44CC0926F47DA2DD76409CD5BA96L2a4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0FF1FCE4AC3C5B12CFE73E6DDD77678B4DB64DA35A547E76CD316F4A359D3BECACC8A6C0C2B81A0FF44CC0926F47DA2DD76409CD5BA96L2a4K" TargetMode="External"/><Relationship Id="rId11" Type="http://schemas.openxmlformats.org/officeDocument/2006/relationships/hyperlink" Target="http://duma-torzhok.ru/images/docum/reshenya/2020/resh-2020-297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uma-torzhok.ru/images/docum/resh-2017-8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ma-torzhok.ru/images/docum/reshenya/2014/rech-2014-28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AlekseevNA</dc:creator>
  <cp:lastModifiedBy>Vershinskaya</cp:lastModifiedBy>
  <cp:revision>21</cp:revision>
  <cp:lastPrinted>2022-11-18T06:57:00Z</cp:lastPrinted>
  <dcterms:created xsi:type="dcterms:W3CDTF">2022-09-08T11:42:00Z</dcterms:created>
  <dcterms:modified xsi:type="dcterms:W3CDTF">2022-12-01T05:35:00Z</dcterms:modified>
</cp:coreProperties>
</file>