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D7298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З</w:t>
      </w:r>
      <w:proofErr w:type="gramEnd"/>
      <w:r>
        <w:rPr>
          <w:b/>
          <w:bCs/>
          <w:color w:val="000000"/>
          <w:sz w:val="26"/>
          <w:szCs w:val="26"/>
        </w:rPr>
        <w:t xml:space="preserve"> А </w:t>
      </w:r>
      <w:r w:rsidR="009214B6">
        <w:rPr>
          <w:b/>
          <w:bCs/>
          <w:color w:val="000000"/>
          <w:sz w:val="26"/>
          <w:szCs w:val="26"/>
        </w:rPr>
        <w:t>К Л Ю Ч Е Н И Е</w:t>
      </w:r>
    </w:p>
    <w:p w:rsidR="008F1732" w:rsidRDefault="008F1732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9214B6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BF69B7">
        <w:rPr>
          <w:b/>
          <w:sz w:val="26"/>
          <w:szCs w:val="26"/>
        </w:rPr>
        <w:t>.</w:t>
      </w:r>
      <w:r w:rsidR="00D72982">
        <w:rPr>
          <w:b/>
          <w:sz w:val="26"/>
          <w:szCs w:val="26"/>
        </w:rPr>
        <w:t>0</w:t>
      </w:r>
      <w:r w:rsidR="00FA66C9">
        <w:rPr>
          <w:b/>
          <w:sz w:val="26"/>
          <w:szCs w:val="26"/>
        </w:rPr>
        <w:t>6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</w:t>
      </w:r>
      <w:r w:rsidR="001F5C61"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</w:t>
      </w:r>
      <w:r w:rsidR="001F5C61">
        <w:rPr>
          <w:b/>
          <w:sz w:val="26"/>
          <w:szCs w:val="26"/>
        </w:rPr>
        <w:t xml:space="preserve">   № </w:t>
      </w:r>
      <w:r w:rsidR="00FA66C9">
        <w:rPr>
          <w:b/>
          <w:sz w:val="26"/>
          <w:szCs w:val="26"/>
        </w:rPr>
        <w:t>2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9214B6" w:rsidP="008F173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917313">
        <w:rPr>
          <w:b/>
          <w:bCs/>
          <w:color w:val="000000"/>
          <w:sz w:val="26"/>
          <w:szCs w:val="26"/>
        </w:rPr>
        <w:t xml:space="preserve"> результата</w:t>
      </w:r>
      <w:r>
        <w:rPr>
          <w:b/>
          <w:bCs/>
          <w:color w:val="000000"/>
          <w:sz w:val="26"/>
          <w:szCs w:val="26"/>
        </w:rPr>
        <w:t>х</w:t>
      </w:r>
      <w:r w:rsidR="00917313">
        <w:rPr>
          <w:b/>
          <w:bCs/>
          <w:color w:val="000000"/>
          <w:sz w:val="26"/>
          <w:szCs w:val="26"/>
        </w:rPr>
        <w:t xml:space="preserve"> публичного обсуждения </w:t>
      </w:r>
      <w:r w:rsidR="007321B3">
        <w:rPr>
          <w:b/>
          <w:bCs/>
          <w:color w:val="000000"/>
          <w:sz w:val="26"/>
          <w:szCs w:val="26"/>
        </w:rPr>
        <w:t>проекта решения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Торжокской городской Думы «О внесении изменений в Устав</w:t>
      </w:r>
      <w:r w:rsidR="007D733D">
        <w:rPr>
          <w:b/>
          <w:bCs/>
          <w:color w:val="000000"/>
          <w:sz w:val="26"/>
          <w:szCs w:val="26"/>
        </w:rPr>
        <w:br/>
      </w:r>
      <w:r w:rsidR="007321B3">
        <w:rPr>
          <w:b/>
          <w:bCs/>
          <w:color w:val="000000"/>
          <w:sz w:val="26"/>
          <w:szCs w:val="26"/>
        </w:rPr>
        <w:t>муниципального образования город Торжок»</w:t>
      </w:r>
    </w:p>
    <w:p w:rsidR="009A51F5" w:rsidRDefault="009A51F5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E33918" w:rsidRDefault="00E33918" w:rsidP="00E3391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21E79" w:rsidRDefault="007D733D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по проекту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 xml:space="preserve">«О внесении изменений в Устав муниципального образования город Торжок» (далее – Проект) состоялись 16 </w:t>
      </w:r>
      <w:r w:rsidR="00FA66C9">
        <w:rPr>
          <w:sz w:val="26"/>
          <w:szCs w:val="26"/>
        </w:rPr>
        <w:t>июн</w:t>
      </w:r>
      <w:r>
        <w:rPr>
          <w:sz w:val="26"/>
          <w:szCs w:val="26"/>
        </w:rPr>
        <w:t xml:space="preserve">я 2015 года. </w:t>
      </w:r>
      <w:proofErr w:type="gramStart"/>
      <w:r>
        <w:rPr>
          <w:sz w:val="26"/>
          <w:szCs w:val="26"/>
        </w:rPr>
        <w:t>Публичное обсуждение проекта проводилось в соответствии со статьей 28 Федерального закона</w:t>
      </w:r>
      <w:r w:rsidR="0036061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24 Устава муниципального образования город Торжок, Положением о порядке организации и проведения публичных слушаний в муниципальном образовании город Торжок, утвержденном решением Торжокской городской Думы от 06.12.2006 № 48 и решением Торжокской городской Думы</w:t>
      </w:r>
      <w:r w:rsidR="00A72B86">
        <w:rPr>
          <w:sz w:val="26"/>
          <w:szCs w:val="26"/>
        </w:rPr>
        <w:t xml:space="preserve"> от 21.0</w:t>
      </w:r>
      <w:r w:rsidR="00FA66C9">
        <w:rPr>
          <w:sz w:val="26"/>
          <w:szCs w:val="26"/>
        </w:rPr>
        <w:t>5</w:t>
      </w:r>
      <w:r w:rsidR="00A72B86">
        <w:rPr>
          <w:sz w:val="26"/>
          <w:szCs w:val="26"/>
        </w:rPr>
        <w:t xml:space="preserve">.20015 № </w:t>
      </w:r>
      <w:r w:rsidR="00FA66C9">
        <w:rPr>
          <w:sz w:val="26"/>
          <w:szCs w:val="26"/>
        </w:rPr>
        <w:t>310</w:t>
      </w:r>
      <w:r w:rsidR="00A72B86">
        <w:rPr>
          <w:sz w:val="26"/>
          <w:szCs w:val="26"/>
        </w:rPr>
        <w:t xml:space="preserve"> «О</w:t>
      </w:r>
      <w:proofErr w:type="gramEnd"/>
      <w:r w:rsidR="00A72B86">
        <w:rPr>
          <w:sz w:val="26"/>
          <w:szCs w:val="26"/>
        </w:rPr>
        <w:t xml:space="preserve"> </w:t>
      </w:r>
      <w:proofErr w:type="gramStart"/>
      <w:r w:rsidR="00A72B86">
        <w:rPr>
          <w:sz w:val="26"/>
          <w:szCs w:val="26"/>
        </w:rPr>
        <w:t>проведении</w:t>
      </w:r>
      <w:proofErr w:type="gramEnd"/>
      <w:r w:rsidR="00A72B86">
        <w:rPr>
          <w:sz w:val="26"/>
          <w:szCs w:val="26"/>
        </w:rPr>
        <w:t xml:space="preserve"> публичных слушаний по проекту решения Торжокской городской Думы «О внесении изменений в Устав муниципального образования город Торжок».</w:t>
      </w:r>
    </w:p>
    <w:p w:rsidR="00A72B86" w:rsidRDefault="00A72B86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обсуждении Проекта приняли участие депутаты Торжокской городской Думы, руководители исполнительных органов местного самоуправления</w:t>
      </w:r>
      <w:r w:rsidR="00C22813">
        <w:rPr>
          <w:sz w:val="26"/>
          <w:szCs w:val="26"/>
        </w:rPr>
        <w:t>, руководители структурных подразделений администрации города, представители учреждений города и средств массовой информации, представители общественности, граждане.</w:t>
      </w:r>
      <w:proofErr w:type="gramEnd"/>
    </w:p>
    <w:p w:rsidR="00C22813" w:rsidRDefault="00C22813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докладом «О проекте решения Торжокской городской Думы «О внесении изменений в Устав муниципального образования город Торжок» выступил</w:t>
      </w:r>
      <w:r w:rsidR="00071E2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="00071E24">
        <w:rPr>
          <w:sz w:val="26"/>
          <w:szCs w:val="26"/>
        </w:rPr>
        <w:t>Молочникова</w:t>
      </w:r>
      <w:proofErr w:type="spellEnd"/>
      <w:r w:rsidR="00071E24">
        <w:rPr>
          <w:sz w:val="26"/>
          <w:szCs w:val="26"/>
        </w:rPr>
        <w:t xml:space="preserve"> Е.Н.</w:t>
      </w:r>
      <w:r w:rsidR="00275DC2">
        <w:rPr>
          <w:sz w:val="26"/>
          <w:szCs w:val="26"/>
        </w:rPr>
        <w:t xml:space="preserve"> – </w:t>
      </w:r>
      <w:r w:rsidR="00071E24">
        <w:rPr>
          <w:sz w:val="26"/>
          <w:szCs w:val="26"/>
        </w:rPr>
        <w:t>главный специалист</w:t>
      </w:r>
      <w:r w:rsidR="00275DC2">
        <w:rPr>
          <w:sz w:val="26"/>
          <w:szCs w:val="26"/>
        </w:rPr>
        <w:t xml:space="preserve"> юридическ</w:t>
      </w:r>
      <w:r w:rsidR="00071E24">
        <w:rPr>
          <w:sz w:val="26"/>
          <w:szCs w:val="26"/>
        </w:rPr>
        <w:t>ого</w:t>
      </w:r>
      <w:r w:rsidR="00275DC2">
        <w:rPr>
          <w:sz w:val="26"/>
          <w:szCs w:val="26"/>
        </w:rPr>
        <w:t xml:space="preserve"> отдел</w:t>
      </w:r>
      <w:r w:rsidR="00071E24">
        <w:rPr>
          <w:sz w:val="26"/>
          <w:szCs w:val="26"/>
        </w:rPr>
        <w:t>а</w:t>
      </w:r>
      <w:r w:rsidR="00275DC2">
        <w:rPr>
          <w:sz w:val="26"/>
          <w:szCs w:val="26"/>
        </w:rPr>
        <w:t xml:space="preserve"> администрации города, содокладчиком являлся Добродумов Б.Н. – Председатель Торжокской городской Думы.</w:t>
      </w:r>
    </w:p>
    <w:p w:rsidR="00275DC2" w:rsidRDefault="00275DC2" w:rsidP="004B34AF">
      <w:pPr>
        <w:pStyle w:val="a6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обсуждения Проекта участник</w:t>
      </w:r>
      <w:r w:rsidR="004C5A1D">
        <w:rPr>
          <w:sz w:val="26"/>
          <w:szCs w:val="26"/>
        </w:rPr>
        <w:t>ами</w:t>
      </w:r>
      <w:r>
        <w:rPr>
          <w:sz w:val="26"/>
          <w:szCs w:val="26"/>
        </w:rPr>
        <w:t xml:space="preserve"> публичных слушаний</w:t>
      </w:r>
      <w:r w:rsidR="004C5A1D">
        <w:rPr>
          <w:sz w:val="26"/>
          <w:szCs w:val="26"/>
        </w:rPr>
        <w:t xml:space="preserve"> </w:t>
      </w:r>
      <w:r w:rsidR="00C02A32">
        <w:rPr>
          <w:sz w:val="26"/>
          <w:szCs w:val="26"/>
        </w:rPr>
        <w:t>принято следующее решение: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одобрить проект решения Торжокской городской Думы</w:t>
      </w:r>
      <w:r w:rsidR="00CB77BB">
        <w:rPr>
          <w:sz w:val="26"/>
          <w:szCs w:val="26"/>
        </w:rPr>
        <w:br/>
      </w:r>
      <w:r>
        <w:rPr>
          <w:sz w:val="26"/>
          <w:szCs w:val="26"/>
        </w:rPr>
        <w:t>«О внесении изменений в Устав муниципального образования город Торжок».</w:t>
      </w:r>
    </w:p>
    <w:p w:rsidR="00C02A32" w:rsidRDefault="00C02A32" w:rsidP="004B34A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Направить Проект вместе с предложениями и замечаниями, внесенными участниками публичных слушаний, в депутатскую рабочую группу, созданную постановлением Торжокской городской Думы от 18.12.2014 № 67, для </w:t>
      </w:r>
      <w:r w:rsidR="004B34AF">
        <w:rPr>
          <w:sz w:val="26"/>
          <w:szCs w:val="26"/>
        </w:rPr>
        <w:t>дальнейшего рассмотрения.</w:t>
      </w:r>
    </w:p>
    <w:p w:rsidR="004B34AF" w:rsidRDefault="004B34AF" w:rsidP="004B34AF">
      <w:pPr>
        <w:pStyle w:val="a6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Итоги голосования: «за» - 3</w:t>
      </w:r>
      <w:r w:rsidR="00786A81">
        <w:rPr>
          <w:sz w:val="26"/>
          <w:szCs w:val="26"/>
        </w:rPr>
        <w:t>1</w:t>
      </w:r>
      <w:r>
        <w:rPr>
          <w:sz w:val="26"/>
          <w:szCs w:val="26"/>
        </w:rPr>
        <w:t xml:space="preserve">, «против» - </w:t>
      </w:r>
      <w:r w:rsidR="00786A81">
        <w:rPr>
          <w:sz w:val="26"/>
          <w:szCs w:val="26"/>
        </w:rPr>
        <w:t>нет</w:t>
      </w:r>
      <w:r>
        <w:rPr>
          <w:sz w:val="26"/>
          <w:szCs w:val="26"/>
        </w:rPr>
        <w:t xml:space="preserve">, «воздержался» - </w:t>
      </w:r>
      <w:r w:rsidR="00786A81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4B34AF" w:rsidRDefault="004B34AF" w:rsidP="004B34AF">
      <w:pPr>
        <w:pStyle w:val="a6"/>
        <w:ind w:left="709"/>
        <w:jc w:val="both"/>
        <w:rPr>
          <w:sz w:val="26"/>
          <w:szCs w:val="26"/>
        </w:rPr>
      </w:pPr>
    </w:p>
    <w:p w:rsidR="007D733D" w:rsidRDefault="007D733D" w:rsidP="00A21E79">
      <w:pPr>
        <w:pStyle w:val="a6"/>
        <w:ind w:left="0" w:firstLine="709"/>
        <w:jc w:val="both"/>
        <w:rPr>
          <w:sz w:val="26"/>
          <w:szCs w:val="26"/>
        </w:rPr>
      </w:pPr>
    </w:p>
    <w:p w:rsidR="009A51F5" w:rsidRPr="004D7E63" w:rsidRDefault="00B96D7F" w:rsidP="00B96D7F">
      <w:pPr>
        <w:shd w:val="clear" w:color="auto" w:fill="FFFFFF"/>
        <w:spacing w:line="360" w:lineRule="auto"/>
        <w:jc w:val="center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r w:rsidR="00C75A3A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         </w:t>
      </w:r>
      <w:r w:rsidR="00C75A3A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                         Б.Н. Добродумов</w:t>
      </w:r>
    </w:p>
    <w:sectPr w:rsidR="009A51F5" w:rsidRPr="004D7E63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DC"/>
    <w:multiLevelType w:val="hybridMultilevel"/>
    <w:tmpl w:val="B3AC663E"/>
    <w:lvl w:ilvl="0" w:tplc="4A52A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2756A"/>
    <w:multiLevelType w:val="hybridMultilevel"/>
    <w:tmpl w:val="CC964BE0"/>
    <w:lvl w:ilvl="0" w:tplc="71B0D916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440"/>
    <w:multiLevelType w:val="hybridMultilevel"/>
    <w:tmpl w:val="7480D0E4"/>
    <w:lvl w:ilvl="0" w:tplc="E8DE18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027A5"/>
    <w:multiLevelType w:val="hybridMultilevel"/>
    <w:tmpl w:val="4E8CC53C"/>
    <w:lvl w:ilvl="0" w:tplc="EDFA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F6731"/>
    <w:multiLevelType w:val="hybridMultilevel"/>
    <w:tmpl w:val="2B4ED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37D2A"/>
    <w:rsid w:val="00071E24"/>
    <w:rsid w:val="00121A84"/>
    <w:rsid w:val="001F5C61"/>
    <w:rsid w:val="00230711"/>
    <w:rsid w:val="00275DC2"/>
    <w:rsid w:val="00290C27"/>
    <w:rsid w:val="00350534"/>
    <w:rsid w:val="0036061C"/>
    <w:rsid w:val="0038331B"/>
    <w:rsid w:val="003D3680"/>
    <w:rsid w:val="003F57BE"/>
    <w:rsid w:val="004A4029"/>
    <w:rsid w:val="004B34AF"/>
    <w:rsid w:val="004C5A1D"/>
    <w:rsid w:val="00570AB8"/>
    <w:rsid w:val="0064169A"/>
    <w:rsid w:val="006A619C"/>
    <w:rsid w:val="006F45A3"/>
    <w:rsid w:val="007321B3"/>
    <w:rsid w:val="007323C6"/>
    <w:rsid w:val="00765896"/>
    <w:rsid w:val="00786A81"/>
    <w:rsid w:val="007C56D7"/>
    <w:rsid w:val="007D733D"/>
    <w:rsid w:val="0080726B"/>
    <w:rsid w:val="0081030A"/>
    <w:rsid w:val="008D4A0D"/>
    <w:rsid w:val="008F1732"/>
    <w:rsid w:val="00917313"/>
    <w:rsid w:val="009214B6"/>
    <w:rsid w:val="00951DC4"/>
    <w:rsid w:val="009A51F5"/>
    <w:rsid w:val="00A13B29"/>
    <w:rsid w:val="00A21E79"/>
    <w:rsid w:val="00A67DD5"/>
    <w:rsid w:val="00A72B86"/>
    <w:rsid w:val="00B711F4"/>
    <w:rsid w:val="00B7668E"/>
    <w:rsid w:val="00B96D7F"/>
    <w:rsid w:val="00BC572C"/>
    <w:rsid w:val="00BF69B7"/>
    <w:rsid w:val="00C02A31"/>
    <w:rsid w:val="00C02A32"/>
    <w:rsid w:val="00C22813"/>
    <w:rsid w:val="00C75A3A"/>
    <w:rsid w:val="00CB77BB"/>
    <w:rsid w:val="00CD3582"/>
    <w:rsid w:val="00CF4973"/>
    <w:rsid w:val="00D20E66"/>
    <w:rsid w:val="00D4342B"/>
    <w:rsid w:val="00D66177"/>
    <w:rsid w:val="00D71864"/>
    <w:rsid w:val="00D72982"/>
    <w:rsid w:val="00D74F2B"/>
    <w:rsid w:val="00E33918"/>
    <w:rsid w:val="00E77264"/>
    <w:rsid w:val="00FA66C9"/>
    <w:rsid w:val="00FC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4</cp:revision>
  <cp:lastPrinted>2015-06-17T09:33:00Z</cp:lastPrinted>
  <dcterms:created xsi:type="dcterms:W3CDTF">2015-06-17T09:22:00Z</dcterms:created>
  <dcterms:modified xsi:type="dcterms:W3CDTF">2015-06-17T09:34:00Z</dcterms:modified>
</cp:coreProperties>
</file>